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252E" w14:textId="77777777" w:rsidR="00AB56EB" w:rsidRPr="00993AD0" w:rsidRDefault="00AB56EB" w:rsidP="00AB56EB">
      <w:pPr>
        <w:pStyle w:val="ydp3275c687msonormal"/>
        <w:spacing w:before="0" w:beforeAutospacing="0" w:after="0" w:afterAutospacing="0"/>
        <w:rPr>
          <w:rFonts w:ascii="Arial" w:hAnsi="Arial" w:cs="Arial"/>
          <w:color w:val="006600"/>
          <w:sz w:val="28"/>
          <w:szCs w:val="28"/>
        </w:rPr>
      </w:pPr>
      <w:r w:rsidRPr="00993AD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FB5E31" wp14:editId="7A594DAC">
            <wp:simplePos x="0" y="0"/>
            <wp:positionH relativeFrom="column">
              <wp:posOffset>-133350</wp:posOffset>
            </wp:positionH>
            <wp:positionV relativeFrom="paragraph">
              <wp:posOffset>9525</wp:posOffset>
            </wp:positionV>
            <wp:extent cx="1266825" cy="2409825"/>
            <wp:effectExtent l="0" t="0" r="9525" b="9525"/>
            <wp:wrapTight wrapText="bothSides">
              <wp:wrapPolygon edited="0">
                <wp:start x="0" y="0"/>
                <wp:lineTo x="0" y="21515"/>
                <wp:lineTo x="21438" y="21515"/>
                <wp:lineTo x="21438" y="0"/>
                <wp:lineTo x="0" y="0"/>
              </wp:wrapPolygon>
            </wp:wrapTight>
            <wp:docPr id="1430322536" name="Picture 1430322536" descr="A picture containing text, qu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 descr="A picture containing text, qu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AD0">
        <w:rPr>
          <w:rFonts w:ascii="Arial" w:hAnsi="Arial" w:cs="Arial"/>
          <w:color w:val="006600"/>
          <w:sz w:val="28"/>
          <w:szCs w:val="28"/>
        </w:rPr>
        <w:t xml:space="preserve">   </w:t>
      </w:r>
    </w:p>
    <w:p w14:paraId="65260763" w14:textId="77777777" w:rsidR="00AB56EB" w:rsidRPr="00993AD0" w:rsidRDefault="00AB56EB" w:rsidP="00AB56EB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b/>
          <w:bCs/>
          <w:color w:val="006600"/>
          <w:sz w:val="28"/>
          <w:szCs w:val="28"/>
        </w:rPr>
      </w:pPr>
      <w:r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Highland Perthshire Linked Charge </w:t>
      </w:r>
    </w:p>
    <w:p w14:paraId="7EF64B36" w14:textId="6881E3AF" w:rsidR="00AB56EB" w:rsidRPr="00993AD0" w:rsidRDefault="00AB56EB" w:rsidP="00AB56EB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b/>
          <w:bCs/>
          <w:color w:val="006600"/>
          <w:sz w:val="28"/>
          <w:szCs w:val="28"/>
        </w:rPr>
      </w:pPr>
      <w:r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Readings and Services </w:t>
      </w:r>
      <w:r w:rsidR="000843D8">
        <w:rPr>
          <w:rFonts w:ascii="Arial" w:hAnsi="Arial" w:cs="Arial"/>
          <w:b/>
          <w:bCs/>
          <w:color w:val="006600"/>
          <w:sz w:val="28"/>
          <w:szCs w:val="28"/>
        </w:rPr>
        <w:t>1</w:t>
      </w:r>
      <w:r w:rsidR="00547987">
        <w:rPr>
          <w:rFonts w:ascii="Arial" w:hAnsi="Arial" w:cs="Arial"/>
          <w:b/>
          <w:bCs/>
          <w:color w:val="006600"/>
          <w:sz w:val="28"/>
          <w:szCs w:val="28"/>
        </w:rPr>
        <w:t>9</w:t>
      </w:r>
      <w:r w:rsidR="00C3459D" w:rsidRPr="00C3459D">
        <w:rPr>
          <w:rFonts w:ascii="Arial" w:hAnsi="Arial" w:cs="Arial"/>
          <w:b/>
          <w:bCs/>
          <w:color w:val="006600"/>
          <w:sz w:val="28"/>
          <w:szCs w:val="28"/>
          <w:vertAlign w:val="superscript"/>
        </w:rPr>
        <w:t>th</w:t>
      </w:r>
      <w:r w:rsidR="00C3459D">
        <w:rPr>
          <w:rFonts w:ascii="Arial" w:hAnsi="Arial" w:cs="Arial"/>
          <w:b/>
          <w:bCs/>
          <w:color w:val="006600"/>
          <w:sz w:val="28"/>
          <w:szCs w:val="28"/>
        </w:rPr>
        <w:t xml:space="preserve"> July</w:t>
      </w:r>
      <w:r>
        <w:rPr>
          <w:rFonts w:ascii="Arial" w:hAnsi="Arial" w:cs="Arial"/>
          <w:b/>
          <w:bCs/>
          <w:color w:val="006600"/>
          <w:sz w:val="28"/>
          <w:szCs w:val="28"/>
        </w:rPr>
        <w:t xml:space="preserve"> 2026</w:t>
      </w:r>
      <w:r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 </w:t>
      </w:r>
    </w:p>
    <w:p w14:paraId="49B0462F" w14:textId="77777777" w:rsidR="00AB56EB" w:rsidRPr="00993AD0" w:rsidRDefault="00AB56EB" w:rsidP="00AB56EB">
      <w:pPr>
        <w:pStyle w:val="ydp3275c687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0A8164C0" w14:textId="77777777" w:rsidR="00AB56EB" w:rsidRPr="00993AD0" w:rsidRDefault="00AB56EB" w:rsidP="00AB56EB">
      <w:pPr>
        <w:pStyle w:val="ydp3275c687msonormal"/>
        <w:spacing w:before="0" w:beforeAutospacing="0" w:after="0" w:afterAutospacing="0"/>
        <w:ind w:firstLine="720"/>
        <w:jc w:val="center"/>
        <w:rPr>
          <w:rFonts w:ascii="Arial" w:hAnsi="Arial" w:cs="Arial"/>
          <w:color w:val="0066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Contact number: </w:t>
      </w:r>
      <w:r w:rsidRPr="00993AD0">
        <w:rPr>
          <w:rFonts w:ascii="Arial" w:hAnsi="Arial" w:cs="Arial"/>
          <w:sz w:val="28"/>
          <w:szCs w:val="28"/>
        </w:rPr>
        <w:t xml:space="preserve">01796 472005 </w:t>
      </w:r>
      <w:r w:rsidRPr="00993AD0">
        <w:rPr>
          <w:rFonts w:ascii="Arial" w:hAnsi="Arial" w:cs="Arial"/>
          <w:color w:val="006600"/>
          <w:sz w:val="28"/>
          <w:szCs w:val="28"/>
        </w:rPr>
        <w:t xml:space="preserve">  </w:t>
      </w:r>
    </w:p>
    <w:p w14:paraId="2102CDE7" w14:textId="77777777" w:rsidR="00AB56EB" w:rsidRPr="00993AD0" w:rsidRDefault="00AB56EB" w:rsidP="00AB56EB">
      <w:pPr>
        <w:pStyle w:val="ydp3275c687msonormal"/>
        <w:spacing w:before="0" w:beforeAutospacing="0" w:after="0" w:afterAutospacing="0"/>
        <w:ind w:left="72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Lay Reader: Lesley Whitwood</w:t>
      </w:r>
    </w:p>
    <w:p w14:paraId="03A1DA95" w14:textId="77777777" w:rsidR="00AB56EB" w:rsidRPr="00993AD0" w:rsidRDefault="00AB56EB" w:rsidP="00AB56EB">
      <w:pPr>
        <w:pStyle w:val="ydp3275c687msonormal"/>
        <w:spacing w:before="0" w:beforeAutospacing="0" w:after="0" w:afterAutospacing="0"/>
        <w:ind w:firstLine="72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01887 840416</w:t>
      </w:r>
      <w:r>
        <w:rPr>
          <w:rFonts w:ascii="Arial" w:hAnsi="Arial" w:cs="Arial"/>
          <w:sz w:val="28"/>
          <w:szCs w:val="28"/>
        </w:rPr>
        <w:t>/ 07584291232</w:t>
      </w:r>
      <w:r w:rsidRPr="00993AD0">
        <w:rPr>
          <w:rFonts w:ascii="Arial" w:hAnsi="Arial" w:cs="Arial"/>
          <w:sz w:val="28"/>
          <w:szCs w:val="28"/>
        </w:rPr>
        <w:t xml:space="preserve"> lesleywhitwood@btinternet.com</w:t>
      </w:r>
    </w:p>
    <w:p w14:paraId="734B3A6D" w14:textId="77777777" w:rsidR="00AB56EB" w:rsidRPr="00993AD0" w:rsidRDefault="00AB56EB" w:rsidP="00AB56EB">
      <w:pPr>
        <w:pStyle w:val="ydp3275c687msonormal"/>
        <w:spacing w:before="0" w:beforeAutospacing="0" w:after="0" w:afterAutospacing="0"/>
        <w:ind w:left="1440" w:firstLine="720"/>
        <w:jc w:val="center"/>
        <w:rPr>
          <w:rFonts w:ascii="Arial" w:hAnsi="Arial" w:cs="Arial"/>
          <w:sz w:val="28"/>
          <w:szCs w:val="28"/>
        </w:rPr>
      </w:pPr>
    </w:p>
    <w:p w14:paraId="280D5F8F" w14:textId="77777777" w:rsidR="00AB56EB" w:rsidRDefault="00AB56EB" w:rsidP="00AB56EB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 xml:space="preserve">www.hplc.scot  </w:t>
      </w:r>
      <w:r w:rsidRPr="00993AD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F05B173" wp14:editId="28756D42">
            <wp:extent cx="209550" cy="209550"/>
            <wp:effectExtent l="0" t="0" r="0" b="0"/>
            <wp:docPr id="648289469" name="Picture 648289469" descr="C:\Users\rach\AppData\Local\Microsoft\Windows\INetCache\Content.MSO\ADE5E41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h\AppData\Local\Microsoft\Windows\INetCache\Content.MSO\ADE5E410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AD0">
        <w:rPr>
          <w:rFonts w:ascii="Arial" w:hAnsi="Arial" w:cs="Arial"/>
          <w:sz w:val="28"/>
          <w:szCs w:val="28"/>
        </w:rPr>
        <w:t xml:space="preserve"> Highland Perthshire Linked Charge</w:t>
      </w:r>
    </w:p>
    <w:p w14:paraId="2417C373" w14:textId="77777777" w:rsidR="00AB56EB" w:rsidRPr="00993AD0" w:rsidRDefault="00AB56EB" w:rsidP="00AB56EB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3EB1C5BB" w14:textId="77777777" w:rsidR="00AB56EB" w:rsidRPr="00993AD0" w:rsidRDefault="00AB56EB" w:rsidP="00AB56EB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36CFD8AD" w14:textId="77777777" w:rsidR="00540521" w:rsidRDefault="00540521" w:rsidP="0054052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Sunday 19</w:t>
      </w:r>
      <w:r w:rsidRPr="00A215DE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July 2026 Trinity 7 / Pentecost 8</w:t>
      </w:r>
    </w:p>
    <w:p w14:paraId="5EB838D7" w14:textId="77777777" w:rsidR="00540521" w:rsidRDefault="00540521" w:rsidP="00540521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Holy Trinity </w:t>
      </w:r>
      <w:r>
        <w:rPr>
          <w:rFonts w:ascii="Arial" w:hAnsi="Arial" w:cs="Arial"/>
          <w:b/>
          <w:sz w:val="28"/>
          <w:szCs w:val="28"/>
        </w:rPr>
        <w:t>9.30 a.m. Holy Communion by extension – Lesley Whitwood</w:t>
      </w:r>
    </w:p>
    <w:p w14:paraId="5C6981B2" w14:textId="77777777" w:rsidR="00540521" w:rsidRDefault="00540521" w:rsidP="00540521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proofErr w:type="spellStart"/>
      <w:r w:rsidRPr="00993AD0">
        <w:rPr>
          <w:rFonts w:ascii="Arial" w:hAnsi="Arial" w:cs="Arial"/>
          <w:b/>
          <w:sz w:val="28"/>
          <w:szCs w:val="28"/>
        </w:rPr>
        <w:t>Kilmaveonaig</w:t>
      </w:r>
      <w:proofErr w:type="spellEnd"/>
      <w:r w:rsidRPr="00993AD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11.15 a.m. Holy Communion – Veronica Beaumont</w:t>
      </w:r>
    </w:p>
    <w:p w14:paraId="56A17197" w14:textId="77777777" w:rsidR="00540521" w:rsidRDefault="00540521" w:rsidP="00540521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St Andrew’s </w:t>
      </w:r>
      <w:r>
        <w:rPr>
          <w:rFonts w:ascii="Arial" w:hAnsi="Arial" w:cs="Arial"/>
          <w:b/>
          <w:sz w:val="28"/>
          <w:szCs w:val="28"/>
        </w:rPr>
        <w:t>11.15 a.m. Holy Communion by extension – Lesley Whitwood</w:t>
      </w:r>
    </w:p>
    <w:p w14:paraId="0A8F853A" w14:textId="77777777" w:rsidR="00540521" w:rsidRDefault="00540521" w:rsidP="00540521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All Saints </w:t>
      </w:r>
      <w:r>
        <w:rPr>
          <w:rFonts w:ascii="Arial" w:hAnsi="Arial" w:cs="Arial"/>
          <w:b/>
          <w:sz w:val="28"/>
          <w:szCs w:val="28"/>
        </w:rPr>
        <w:t>9.30 a.m. no service</w:t>
      </w:r>
      <w:r w:rsidRPr="005943AF">
        <w:rPr>
          <w:rFonts w:ascii="Arial" w:hAnsi="Arial" w:cs="Arial"/>
          <w:b/>
          <w:sz w:val="28"/>
          <w:szCs w:val="28"/>
        </w:rPr>
        <w:t xml:space="preserve"> </w:t>
      </w:r>
      <w:r w:rsidRPr="002A1805">
        <w:rPr>
          <w:rFonts w:ascii="Arial" w:hAnsi="Arial" w:cs="Arial"/>
          <w:b/>
          <w:sz w:val="28"/>
          <w:szCs w:val="28"/>
        </w:rPr>
        <w:t xml:space="preserve"> </w:t>
      </w:r>
    </w:p>
    <w:p w14:paraId="3EF6AD9B" w14:textId="77777777" w:rsidR="00540521" w:rsidRDefault="00540521" w:rsidP="00540521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5AE9DA58" w14:textId="77777777" w:rsidR="00AB56EB" w:rsidRDefault="00AB56EB" w:rsidP="00AB56EB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67FCE862" w14:textId="7AB386BC" w:rsidR="00AB56EB" w:rsidRDefault="00AB56EB" w:rsidP="00AB56EB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Collect for Trinity </w:t>
      </w:r>
      <w:r w:rsidR="00540521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 / Pentecost </w:t>
      </w:r>
      <w:r w:rsidR="00540521">
        <w:rPr>
          <w:rFonts w:ascii="Arial" w:hAnsi="Arial" w:cs="Arial"/>
          <w:b/>
          <w:sz w:val="28"/>
          <w:szCs w:val="28"/>
        </w:rPr>
        <w:t>8</w:t>
      </w:r>
    </w:p>
    <w:p w14:paraId="56870D6B" w14:textId="77777777" w:rsidR="00117B9E" w:rsidRPr="00117B9E" w:rsidRDefault="00117B9E" w:rsidP="00117B9E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117B9E">
        <w:rPr>
          <w:rFonts w:ascii="Arial" w:hAnsi="Arial" w:cs="Arial"/>
          <w:b/>
          <w:sz w:val="28"/>
          <w:szCs w:val="28"/>
        </w:rPr>
        <w:t xml:space="preserve">O God of power and might, </w:t>
      </w:r>
    </w:p>
    <w:p w14:paraId="161A957E" w14:textId="77777777" w:rsidR="00117B9E" w:rsidRPr="00117B9E" w:rsidRDefault="00117B9E" w:rsidP="00117B9E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117B9E">
        <w:rPr>
          <w:rFonts w:ascii="Arial" w:hAnsi="Arial" w:cs="Arial"/>
          <w:b/>
          <w:sz w:val="28"/>
          <w:szCs w:val="28"/>
        </w:rPr>
        <w:t xml:space="preserve">all good things belong to you: </w:t>
      </w:r>
    </w:p>
    <w:p w14:paraId="14E5D187" w14:textId="77777777" w:rsidR="00117B9E" w:rsidRPr="00117B9E" w:rsidRDefault="00117B9E" w:rsidP="00117B9E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117B9E">
        <w:rPr>
          <w:rFonts w:ascii="Arial" w:hAnsi="Arial" w:cs="Arial"/>
          <w:b/>
          <w:sz w:val="28"/>
          <w:szCs w:val="28"/>
        </w:rPr>
        <w:t xml:space="preserve">sow in our hearts the love of your name, </w:t>
      </w:r>
    </w:p>
    <w:p w14:paraId="4FA3D7D9" w14:textId="77777777" w:rsidR="00117B9E" w:rsidRPr="00117B9E" w:rsidRDefault="00117B9E" w:rsidP="00117B9E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117B9E">
        <w:rPr>
          <w:rFonts w:ascii="Arial" w:hAnsi="Arial" w:cs="Arial"/>
          <w:b/>
          <w:sz w:val="28"/>
          <w:szCs w:val="28"/>
        </w:rPr>
        <w:t xml:space="preserve">and make us grow in the life of faith; </w:t>
      </w:r>
    </w:p>
    <w:p w14:paraId="5B9C7553" w14:textId="77777777" w:rsidR="00117B9E" w:rsidRPr="00117B9E" w:rsidRDefault="00117B9E" w:rsidP="00117B9E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117B9E">
        <w:rPr>
          <w:rFonts w:ascii="Arial" w:hAnsi="Arial" w:cs="Arial"/>
          <w:b/>
          <w:sz w:val="28"/>
          <w:szCs w:val="28"/>
        </w:rPr>
        <w:t xml:space="preserve">nurture the things that are good, </w:t>
      </w:r>
    </w:p>
    <w:p w14:paraId="1C4DD4A9" w14:textId="77777777" w:rsidR="00117B9E" w:rsidRPr="00117B9E" w:rsidRDefault="00117B9E" w:rsidP="00117B9E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117B9E">
        <w:rPr>
          <w:rFonts w:ascii="Arial" w:hAnsi="Arial" w:cs="Arial"/>
          <w:b/>
          <w:sz w:val="28"/>
          <w:szCs w:val="28"/>
        </w:rPr>
        <w:t xml:space="preserve">and tend them with your loving care; </w:t>
      </w:r>
    </w:p>
    <w:p w14:paraId="70E41342" w14:textId="77777777" w:rsidR="00117B9E" w:rsidRPr="00117B9E" w:rsidRDefault="00117B9E" w:rsidP="00117B9E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117B9E">
        <w:rPr>
          <w:rFonts w:ascii="Arial" w:hAnsi="Arial" w:cs="Arial"/>
          <w:b/>
          <w:sz w:val="28"/>
          <w:szCs w:val="28"/>
        </w:rPr>
        <w:t xml:space="preserve">through Jesus Christ, our Lord, </w:t>
      </w:r>
    </w:p>
    <w:p w14:paraId="78C3D032" w14:textId="77777777" w:rsidR="00117B9E" w:rsidRPr="00117B9E" w:rsidRDefault="00117B9E" w:rsidP="00117B9E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117B9E">
        <w:rPr>
          <w:rFonts w:ascii="Arial" w:hAnsi="Arial" w:cs="Arial"/>
          <w:b/>
          <w:sz w:val="28"/>
          <w:szCs w:val="28"/>
        </w:rPr>
        <w:t xml:space="preserve">who lives and reigns with you, </w:t>
      </w:r>
    </w:p>
    <w:p w14:paraId="0B170CDF" w14:textId="77777777" w:rsidR="00117B9E" w:rsidRPr="00117B9E" w:rsidRDefault="00117B9E" w:rsidP="00117B9E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117B9E">
        <w:rPr>
          <w:rFonts w:ascii="Arial" w:hAnsi="Arial" w:cs="Arial"/>
          <w:b/>
          <w:sz w:val="28"/>
          <w:szCs w:val="28"/>
        </w:rPr>
        <w:t xml:space="preserve">in the unity of the Holy Spirit, </w:t>
      </w:r>
    </w:p>
    <w:p w14:paraId="48C34C2B" w14:textId="0E55807C" w:rsidR="00AB56EB" w:rsidRDefault="00117B9E" w:rsidP="00117B9E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117B9E">
        <w:rPr>
          <w:rFonts w:ascii="Arial" w:hAnsi="Arial" w:cs="Arial"/>
          <w:b/>
          <w:sz w:val="28"/>
          <w:szCs w:val="28"/>
        </w:rPr>
        <w:t xml:space="preserve">one God, world without end. </w:t>
      </w:r>
      <w:r w:rsidR="00AB56EB">
        <w:rPr>
          <w:rFonts w:ascii="Arial" w:hAnsi="Arial" w:cs="Arial"/>
          <w:b/>
          <w:sz w:val="28"/>
          <w:szCs w:val="28"/>
        </w:rPr>
        <w:t>Amen</w:t>
      </w:r>
    </w:p>
    <w:p w14:paraId="661A950F" w14:textId="77777777" w:rsidR="00AB56EB" w:rsidRDefault="00AB56EB" w:rsidP="00117B9E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38290318" w14:textId="77777777" w:rsidR="00117B9E" w:rsidRDefault="00117B9E" w:rsidP="00117B9E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Readings for Trinity 7 / Pentecost 8</w:t>
      </w:r>
    </w:p>
    <w:p w14:paraId="186882D1" w14:textId="77777777" w:rsidR="00117B9E" w:rsidRPr="0042319D" w:rsidRDefault="00117B9E" w:rsidP="00117B9E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42319D">
        <w:rPr>
          <w:rFonts w:ascii="Arial" w:hAnsi="Arial" w:cs="Arial"/>
          <w:b/>
          <w:sz w:val="28"/>
          <w:szCs w:val="28"/>
        </w:rPr>
        <w:t xml:space="preserve">Psalm </w:t>
      </w:r>
      <w:r>
        <w:rPr>
          <w:rFonts w:ascii="Arial" w:hAnsi="Arial" w:cs="Arial"/>
          <w:b/>
          <w:sz w:val="28"/>
          <w:szCs w:val="28"/>
        </w:rPr>
        <w:t>86: 11-17</w:t>
      </w:r>
    </w:p>
    <w:p w14:paraId="3C512B02" w14:textId="77777777" w:rsidR="00D24EAD" w:rsidRPr="00D24EAD" w:rsidRDefault="00D24EAD" w:rsidP="00D24EAD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D24EAD">
        <w:rPr>
          <w:rFonts w:ascii="Arial" w:hAnsi="Arial" w:cs="Arial"/>
          <w:bCs/>
          <w:sz w:val="28"/>
          <w:szCs w:val="28"/>
          <w:vertAlign w:val="superscript"/>
        </w:rPr>
        <w:t>11</w:t>
      </w:r>
      <w:r w:rsidRPr="00D24EAD">
        <w:rPr>
          <w:rFonts w:ascii="Arial" w:hAnsi="Arial" w:cs="Arial"/>
          <w:bCs/>
          <w:sz w:val="28"/>
          <w:szCs w:val="28"/>
        </w:rPr>
        <w:t> Teach me your way, O Lord,</w:t>
      </w:r>
      <w:r w:rsidRPr="00D24EAD">
        <w:rPr>
          <w:rFonts w:ascii="Arial" w:hAnsi="Arial" w:cs="Arial"/>
          <w:bCs/>
          <w:sz w:val="28"/>
          <w:szCs w:val="28"/>
        </w:rPr>
        <w:br/>
        <w:t>   that I may walk in your truth;</w:t>
      </w:r>
      <w:r w:rsidRPr="00D24EAD">
        <w:rPr>
          <w:rFonts w:ascii="Arial" w:hAnsi="Arial" w:cs="Arial"/>
          <w:bCs/>
          <w:sz w:val="28"/>
          <w:szCs w:val="28"/>
        </w:rPr>
        <w:br/>
        <w:t>   give me an undivided heart to revere your name.</w:t>
      </w:r>
      <w:r w:rsidRPr="00D24EAD">
        <w:rPr>
          <w:rFonts w:ascii="Arial" w:hAnsi="Arial" w:cs="Arial"/>
          <w:bCs/>
          <w:sz w:val="28"/>
          <w:szCs w:val="28"/>
        </w:rPr>
        <w:br/>
      </w:r>
      <w:r w:rsidRPr="00D24EAD">
        <w:rPr>
          <w:rFonts w:ascii="Arial" w:hAnsi="Arial" w:cs="Arial"/>
          <w:bCs/>
          <w:sz w:val="28"/>
          <w:szCs w:val="28"/>
          <w:vertAlign w:val="superscript"/>
        </w:rPr>
        <w:t>12</w:t>
      </w:r>
      <w:r w:rsidRPr="00D24EAD">
        <w:rPr>
          <w:rFonts w:ascii="Arial" w:hAnsi="Arial" w:cs="Arial"/>
          <w:bCs/>
          <w:sz w:val="28"/>
          <w:szCs w:val="28"/>
        </w:rPr>
        <w:t> I give thanks to you, O Lord my God, with my whole heart,</w:t>
      </w:r>
      <w:r w:rsidRPr="00D24EAD">
        <w:rPr>
          <w:rFonts w:ascii="Arial" w:hAnsi="Arial" w:cs="Arial"/>
          <w:bCs/>
          <w:sz w:val="28"/>
          <w:szCs w:val="28"/>
        </w:rPr>
        <w:br/>
        <w:t>   and I will glorify your name for ever.</w:t>
      </w:r>
      <w:r w:rsidRPr="00D24EAD">
        <w:rPr>
          <w:rFonts w:ascii="Arial" w:hAnsi="Arial" w:cs="Arial"/>
          <w:bCs/>
          <w:sz w:val="28"/>
          <w:szCs w:val="28"/>
        </w:rPr>
        <w:br/>
      </w:r>
      <w:r w:rsidRPr="00D24EAD">
        <w:rPr>
          <w:rFonts w:ascii="Arial" w:hAnsi="Arial" w:cs="Arial"/>
          <w:bCs/>
          <w:sz w:val="28"/>
          <w:szCs w:val="28"/>
          <w:vertAlign w:val="superscript"/>
        </w:rPr>
        <w:t>13</w:t>
      </w:r>
      <w:r w:rsidRPr="00D24EAD">
        <w:rPr>
          <w:rFonts w:ascii="Arial" w:hAnsi="Arial" w:cs="Arial"/>
          <w:bCs/>
          <w:sz w:val="28"/>
          <w:szCs w:val="28"/>
        </w:rPr>
        <w:t> For great is your steadfast love towards me;</w:t>
      </w:r>
      <w:r w:rsidRPr="00D24EAD">
        <w:rPr>
          <w:rFonts w:ascii="Arial" w:hAnsi="Arial" w:cs="Arial"/>
          <w:bCs/>
          <w:sz w:val="28"/>
          <w:szCs w:val="28"/>
        </w:rPr>
        <w:br/>
        <w:t xml:space="preserve">   you have delivered my soul from the depths of </w:t>
      </w:r>
      <w:proofErr w:type="spellStart"/>
      <w:r w:rsidRPr="00D24EAD">
        <w:rPr>
          <w:rFonts w:ascii="Arial" w:hAnsi="Arial" w:cs="Arial"/>
          <w:bCs/>
          <w:sz w:val="28"/>
          <w:szCs w:val="28"/>
        </w:rPr>
        <w:t>Sheol</w:t>
      </w:r>
      <w:proofErr w:type="spellEnd"/>
      <w:r w:rsidRPr="00D24EAD">
        <w:rPr>
          <w:rFonts w:ascii="Arial" w:hAnsi="Arial" w:cs="Arial"/>
          <w:bCs/>
          <w:sz w:val="28"/>
          <w:szCs w:val="28"/>
        </w:rPr>
        <w:t>.</w:t>
      </w:r>
    </w:p>
    <w:p w14:paraId="10EBBCA7" w14:textId="77777777" w:rsidR="00D24EAD" w:rsidRPr="00D24EAD" w:rsidRDefault="00D24EAD" w:rsidP="00D24EAD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D24EAD">
        <w:rPr>
          <w:rFonts w:ascii="Arial" w:hAnsi="Arial" w:cs="Arial"/>
          <w:bCs/>
          <w:sz w:val="28"/>
          <w:szCs w:val="28"/>
        </w:rPr>
        <w:lastRenderedPageBreak/>
        <w:br/>
      </w:r>
      <w:r w:rsidRPr="00D24EAD">
        <w:rPr>
          <w:rFonts w:ascii="Arial" w:hAnsi="Arial" w:cs="Arial"/>
          <w:bCs/>
          <w:sz w:val="28"/>
          <w:szCs w:val="28"/>
          <w:vertAlign w:val="superscript"/>
        </w:rPr>
        <w:t>14</w:t>
      </w:r>
      <w:r w:rsidRPr="00D24EAD">
        <w:rPr>
          <w:rFonts w:ascii="Arial" w:hAnsi="Arial" w:cs="Arial"/>
          <w:bCs/>
          <w:sz w:val="28"/>
          <w:szCs w:val="28"/>
        </w:rPr>
        <w:t> O God, the insolent rise up against me;</w:t>
      </w:r>
      <w:r w:rsidRPr="00D24EAD">
        <w:rPr>
          <w:rFonts w:ascii="Arial" w:hAnsi="Arial" w:cs="Arial"/>
          <w:bCs/>
          <w:sz w:val="28"/>
          <w:szCs w:val="28"/>
        </w:rPr>
        <w:br/>
        <w:t>   a band of ruffians seeks my life,</w:t>
      </w:r>
      <w:r w:rsidRPr="00D24EAD">
        <w:rPr>
          <w:rFonts w:ascii="Arial" w:hAnsi="Arial" w:cs="Arial"/>
          <w:bCs/>
          <w:sz w:val="28"/>
          <w:szCs w:val="28"/>
        </w:rPr>
        <w:br/>
        <w:t>   and they do not set you before them.</w:t>
      </w:r>
      <w:r w:rsidRPr="00D24EAD">
        <w:rPr>
          <w:rFonts w:ascii="Arial" w:hAnsi="Arial" w:cs="Arial"/>
          <w:bCs/>
          <w:sz w:val="28"/>
          <w:szCs w:val="28"/>
        </w:rPr>
        <w:br/>
      </w:r>
      <w:r w:rsidRPr="00D24EAD">
        <w:rPr>
          <w:rFonts w:ascii="Arial" w:hAnsi="Arial" w:cs="Arial"/>
          <w:bCs/>
          <w:sz w:val="28"/>
          <w:szCs w:val="28"/>
          <w:vertAlign w:val="superscript"/>
        </w:rPr>
        <w:t>15</w:t>
      </w:r>
      <w:r w:rsidRPr="00D24EAD">
        <w:rPr>
          <w:rFonts w:ascii="Arial" w:hAnsi="Arial" w:cs="Arial"/>
          <w:bCs/>
          <w:sz w:val="28"/>
          <w:szCs w:val="28"/>
        </w:rPr>
        <w:t> But you, O Lord, are a God merciful and gracious,</w:t>
      </w:r>
      <w:r w:rsidRPr="00D24EAD">
        <w:rPr>
          <w:rFonts w:ascii="Arial" w:hAnsi="Arial" w:cs="Arial"/>
          <w:bCs/>
          <w:sz w:val="28"/>
          <w:szCs w:val="28"/>
        </w:rPr>
        <w:br/>
        <w:t>   slow to anger and abounding in steadfast love and faithfulness.</w:t>
      </w:r>
      <w:r w:rsidRPr="00D24EAD">
        <w:rPr>
          <w:rFonts w:ascii="Arial" w:hAnsi="Arial" w:cs="Arial"/>
          <w:bCs/>
          <w:sz w:val="28"/>
          <w:szCs w:val="28"/>
        </w:rPr>
        <w:br/>
      </w:r>
      <w:r w:rsidRPr="00D24EAD">
        <w:rPr>
          <w:rFonts w:ascii="Arial" w:hAnsi="Arial" w:cs="Arial"/>
          <w:bCs/>
          <w:sz w:val="28"/>
          <w:szCs w:val="28"/>
          <w:vertAlign w:val="superscript"/>
        </w:rPr>
        <w:t>16</w:t>
      </w:r>
      <w:r w:rsidRPr="00D24EAD">
        <w:rPr>
          <w:rFonts w:ascii="Arial" w:hAnsi="Arial" w:cs="Arial"/>
          <w:bCs/>
          <w:sz w:val="28"/>
          <w:szCs w:val="28"/>
        </w:rPr>
        <w:t> Turn to me and be gracious to me;</w:t>
      </w:r>
      <w:r w:rsidRPr="00D24EAD">
        <w:rPr>
          <w:rFonts w:ascii="Arial" w:hAnsi="Arial" w:cs="Arial"/>
          <w:bCs/>
          <w:sz w:val="28"/>
          <w:szCs w:val="28"/>
        </w:rPr>
        <w:br/>
        <w:t>   give your strength to your servant;</w:t>
      </w:r>
      <w:r w:rsidRPr="00D24EAD">
        <w:rPr>
          <w:rFonts w:ascii="Arial" w:hAnsi="Arial" w:cs="Arial"/>
          <w:bCs/>
          <w:sz w:val="28"/>
          <w:szCs w:val="28"/>
        </w:rPr>
        <w:br/>
        <w:t>   save the child of your serving-maid.</w:t>
      </w:r>
      <w:r w:rsidRPr="00D24EAD">
        <w:rPr>
          <w:rFonts w:ascii="Arial" w:hAnsi="Arial" w:cs="Arial"/>
          <w:bCs/>
          <w:sz w:val="28"/>
          <w:szCs w:val="28"/>
        </w:rPr>
        <w:br/>
      </w:r>
      <w:r w:rsidRPr="00D24EAD">
        <w:rPr>
          <w:rFonts w:ascii="Arial" w:hAnsi="Arial" w:cs="Arial"/>
          <w:bCs/>
          <w:sz w:val="28"/>
          <w:szCs w:val="28"/>
          <w:vertAlign w:val="superscript"/>
        </w:rPr>
        <w:t>17</w:t>
      </w:r>
      <w:r w:rsidRPr="00D24EAD">
        <w:rPr>
          <w:rFonts w:ascii="Arial" w:hAnsi="Arial" w:cs="Arial"/>
          <w:bCs/>
          <w:sz w:val="28"/>
          <w:szCs w:val="28"/>
        </w:rPr>
        <w:t> Show me a sign of your favour,</w:t>
      </w:r>
      <w:r w:rsidRPr="00D24EAD">
        <w:rPr>
          <w:rFonts w:ascii="Arial" w:hAnsi="Arial" w:cs="Arial"/>
          <w:bCs/>
          <w:sz w:val="28"/>
          <w:szCs w:val="28"/>
        </w:rPr>
        <w:br/>
        <w:t>   so that those who hate me may see it and be put to shame,</w:t>
      </w:r>
      <w:r w:rsidRPr="00D24EAD">
        <w:rPr>
          <w:rFonts w:ascii="Arial" w:hAnsi="Arial" w:cs="Arial"/>
          <w:bCs/>
          <w:sz w:val="28"/>
          <w:szCs w:val="28"/>
        </w:rPr>
        <w:br/>
        <w:t>   because you, Lord, have helped me and comforted me.</w:t>
      </w:r>
    </w:p>
    <w:p w14:paraId="10DD4D11" w14:textId="77777777" w:rsidR="00D24EAD" w:rsidRPr="00D24EAD" w:rsidRDefault="00D24EAD" w:rsidP="00117B9E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14:paraId="7C6F5042" w14:textId="187D100C" w:rsidR="00117B9E" w:rsidRDefault="00117B9E" w:rsidP="00117B9E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Isaiah 44: 6-8</w:t>
      </w:r>
    </w:p>
    <w:p w14:paraId="4EB4A041" w14:textId="2F05BD2C" w:rsidR="002A71F6" w:rsidRPr="002A71F6" w:rsidRDefault="002A71F6" w:rsidP="00117B9E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2A71F6">
        <w:rPr>
          <w:rFonts w:ascii="Arial" w:hAnsi="Arial" w:cs="Arial"/>
          <w:bCs/>
          <w:sz w:val="28"/>
          <w:szCs w:val="28"/>
          <w:vertAlign w:val="superscript"/>
        </w:rPr>
        <w:t>6</w:t>
      </w:r>
      <w:r w:rsidRPr="002A71F6">
        <w:rPr>
          <w:rFonts w:ascii="Arial" w:hAnsi="Arial" w:cs="Arial"/>
          <w:bCs/>
          <w:sz w:val="28"/>
          <w:szCs w:val="28"/>
        </w:rPr>
        <w:t> Thus says the Lord, the King of Israel</w:t>
      </w:r>
      <w:r w:rsidRPr="002A71F6">
        <w:rPr>
          <w:rFonts w:ascii="Arial" w:hAnsi="Arial" w:cs="Arial"/>
          <w:bCs/>
          <w:sz w:val="28"/>
          <w:szCs w:val="28"/>
        </w:rPr>
        <w:br/>
        <w:t>   and his Redeemer, the Lord of hosts:</w:t>
      </w:r>
      <w:r w:rsidRPr="002A71F6">
        <w:rPr>
          <w:rFonts w:ascii="Arial" w:hAnsi="Arial" w:cs="Arial"/>
          <w:bCs/>
          <w:sz w:val="28"/>
          <w:szCs w:val="28"/>
        </w:rPr>
        <w:br/>
        <w:t>I am the first and I am the last;</w:t>
      </w:r>
      <w:r w:rsidRPr="002A71F6">
        <w:rPr>
          <w:rFonts w:ascii="Arial" w:hAnsi="Arial" w:cs="Arial"/>
          <w:bCs/>
          <w:sz w:val="28"/>
          <w:szCs w:val="28"/>
        </w:rPr>
        <w:br/>
        <w:t>   besides me there is no god.</w:t>
      </w:r>
      <w:r w:rsidRPr="002A71F6">
        <w:rPr>
          <w:rFonts w:ascii="Arial" w:hAnsi="Arial" w:cs="Arial"/>
          <w:bCs/>
          <w:sz w:val="28"/>
          <w:szCs w:val="28"/>
        </w:rPr>
        <w:br/>
      </w:r>
      <w:r w:rsidRPr="002A71F6">
        <w:rPr>
          <w:rFonts w:ascii="Arial" w:hAnsi="Arial" w:cs="Arial"/>
          <w:bCs/>
          <w:sz w:val="28"/>
          <w:szCs w:val="28"/>
          <w:vertAlign w:val="superscript"/>
        </w:rPr>
        <w:t>7</w:t>
      </w:r>
      <w:r w:rsidRPr="002A71F6">
        <w:rPr>
          <w:rFonts w:ascii="Arial" w:hAnsi="Arial" w:cs="Arial"/>
          <w:bCs/>
          <w:sz w:val="28"/>
          <w:szCs w:val="28"/>
        </w:rPr>
        <w:t> Who is like me? Let them proclaim it,</w:t>
      </w:r>
      <w:r w:rsidRPr="002A71F6">
        <w:rPr>
          <w:rFonts w:ascii="Arial" w:hAnsi="Arial" w:cs="Arial"/>
          <w:bCs/>
          <w:sz w:val="28"/>
          <w:szCs w:val="28"/>
        </w:rPr>
        <w:br/>
        <w:t>   let them declare and set it forth before me.</w:t>
      </w:r>
      <w:r w:rsidRPr="002A71F6">
        <w:rPr>
          <w:rFonts w:ascii="Arial" w:hAnsi="Arial" w:cs="Arial"/>
          <w:bCs/>
          <w:sz w:val="28"/>
          <w:szCs w:val="28"/>
        </w:rPr>
        <w:br/>
        <w:t>Who has announced from of old the things to come?</w:t>
      </w:r>
      <w:r w:rsidRPr="002A71F6">
        <w:rPr>
          <w:rFonts w:ascii="Arial" w:hAnsi="Arial" w:cs="Arial"/>
          <w:bCs/>
          <w:sz w:val="28"/>
          <w:szCs w:val="28"/>
        </w:rPr>
        <w:br/>
        <w:t>   Let them tell us what is yet to be.</w:t>
      </w:r>
      <w:r w:rsidRPr="002A71F6">
        <w:rPr>
          <w:rFonts w:ascii="Arial" w:hAnsi="Arial" w:cs="Arial"/>
          <w:bCs/>
          <w:sz w:val="28"/>
          <w:szCs w:val="28"/>
        </w:rPr>
        <w:br/>
      </w:r>
      <w:r w:rsidRPr="002A71F6">
        <w:rPr>
          <w:rFonts w:ascii="Arial" w:hAnsi="Arial" w:cs="Arial"/>
          <w:bCs/>
          <w:sz w:val="28"/>
          <w:szCs w:val="28"/>
          <w:vertAlign w:val="superscript"/>
        </w:rPr>
        <w:t>8</w:t>
      </w:r>
      <w:r w:rsidRPr="002A71F6">
        <w:rPr>
          <w:rFonts w:ascii="Arial" w:hAnsi="Arial" w:cs="Arial"/>
          <w:bCs/>
          <w:sz w:val="28"/>
          <w:szCs w:val="28"/>
        </w:rPr>
        <w:t> Do not fear, or be afraid;</w:t>
      </w:r>
      <w:r w:rsidRPr="002A71F6">
        <w:rPr>
          <w:rFonts w:ascii="Arial" w:hAnsi="Arial" w:cs="Arial"/>
          <w:bCs/>
          <w:sz w:val="28"/>
          <w:szCs w:val="28"/>
        </w:rPr>
        <w:br/>
        <w:t>   have I not told you from of old and declared it?</w:t>
      </w:r>
      <w:r w:rsidRPr="002A71F6">
        <w:rPr>
          <w:rFonts w:ascii="Arial" w:hAnsi="Arial" w:cs="Arial"/>
          <w:bCs/>
          <w:sz w:val="28"/>
          <w:szCs w:val="28"/>
        </w:rPr>
        <w:br/>
        <w:t>   You are my witnesses!</w:t>
      </w:r>
      <w:r w:rsidRPr="002A71F6">
        <w:rPr>
          <w:rFonts w:ascii="Arial" w:hAnsi="Arial" w:cs="Arial"/>
          <w:bCs/>
          <w:sz w:val="28"/>
          <w:szCs w:val="28"/>
        </w:rPr>
        <w:br/>
        <w:t>Is there any god besides me?</w:t>
      </w:r>
      <w:r w:rsidRPr="002A71F6">
        <w:rPr>
          <w:rFonts w:ascii="Arial" w:hAnsi="Arial" w:cs="Arial"/>
          <w:bCs/>
          <w:sz w:val="28"/>
          <w:szCs w:val="28"/>
        </w:rPr>
        <w:br/>
        <w:t>   There is no other rock; I know not one.</w:t>
      </w:r>
    </w:p>
    <w:p w14:paraId="772CEC44" w14:textId="77777777" w:rsidR="00D24EAD" w:rsidRDefault="00D24EAD" w:rsidP="00117B9E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5566E6FE" w14:textId="38BAF3EF" w:rsidR="00117B9E" w:rsidRDefault="00117B9E" w:rsidP="00117B9E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42319D">
        <w:rPr>
          <w:rFonts w:ascii="Arial" w:hAnsi="Arial" w:cs="Arial"/>
          <w:b/>
          <w:sz w:val="28"/>
          <w:szCs w:val="28"/>
        </w:rPr>
        <w:t xml:space="preserve">Romans </w:t>
      </w:r>
      <w:r>
        <w:rPr>
          <w:rFonts w:ascii="Arial" w:hAnsi="Arial" w:cs="Arial"/>
          <w:b/>
          <w:sz w:val="28"/>
          <w:szCs w:val="28"/>
        </w:rPr>
        <w:t>8:12-25</w:t>
      </w:r>
    </w:p>
    <w:p w14:paraId="0AD692EF" w14:textId="77777777" w:rsidR="00183D27" w:rsidRPr="00183D27" w:rsidRDefault="00183D27" w:rsidP="00183D27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183D27">
        <w:rPr>
          <w:rFonts w:ascii="Arial" w:hAnsi="Arial" w:cs="Arial"/>
          <w:bCs/>
          <w:sz w:val="28"/>
          <w:szCs w:val="28"/>
          <w:vertAlign w:val="superscript"/>
        </w:rPr>
        <w:t>12</w:t>
      </w:r>
      <w:r w:rsidRPr="00183D27">
        <w:rPr>
          <w:rFonts w:ascii="Arial" w:hAnsi="Arial" w:cs="Arial"/>
          <w:bCs/>
          <w:sz w:val="28"/>
          <w:szCs w:val="28"/>
        </w:rPr>
        <w:t> So then, brothers and sisters, we are debtors, not to the flesh, to live according to the flesh— </w:t>
      </w:r>
      <w:r w:rsidRPr="00183D27">
        <w:rPr>
          <w:rFonts w:ascii="Arial" w:hAnsi="Arial" w:cs="Arial"/>
          <w:bCs/>
          <w:sz w:val="28"/>
          <w:szCs w:val="28"/>
          <w:vertAlign w:val="superscript"/>
        </w:rPr>
        <w:t>13</w:t>
      </w:r>
      <w:r w:rsidRPr="00183D27">
        <w:rPr>
          <w:rFonts w:ascii="Arial" w:hAnsi="Arial" w:cs="Arial"/>
          <w:bCs/>
          <w:sz w:val="28"/>
          <w:szCs w:val="28"/>
        </w:rPr>
        <w:t>for if you live according to the flesh, you will die; but if by the Spirit you put to death the deeds of the body, you will live. </w:t>
      </w:r>
      <w:r w:rsidRPr="00183D27">
        <w:rPr>
          <w:rFonts w:ascii="Arial" w:hAnsi="Arial" w:cs="Arial"/>
          <w:bCs/>
          <w:sz w:val="28"/>
          <w:szCs w:val="28"/>
          <w:vertAlign w:val="superscript"/>
        </w:rPr>
        <w:t>14</w:t>
      </w:r>
      <w:r w:rsidRPr="00183D27">
        <w:rPr>
          <w:rFonts w:ascii="Arial" w:hAnsi="Arial" w:cs="Arial"/>
          <w:bCs/>
          <w:sz w:val="28"/>
          <w:szCs w:val="28"/>
        </w:rPr>
        <w:t>For all who are led by the Spirit of God are children of God. </w:t>
      </w:r>
      <w:r w:rsidRPr="00183D27">
        <w:rPr>
          <w:rFonts w:ascii="Arial" w:hAnsi="Arial" w:cs="Arial"/>
          <w:bCs/>
          <w:sz w:val="28"/>
          <w:szCs w:val="28"/>
          <w:vertAlign w:val="superscript"/>
        </w:rPr>
        <w:t>15</w:t>
      </w:r>
      <w:r w:rsidRPr="00183D27">
        <w:rPr>
          <w:rFonts w:ascii="Arial" w:hAnsi="Arial" w:cs="Arial"/>
          <w:bCs/>
          <w:sz w:val="28"/>
          <w:szCs w:val="28"/>
        </w:rPr>
        <w:t>For you did not receive a spirit of slavery to fall back into fear, but you have received a spirit of adoption. When we cry, ‘Abba! Father!’ </w:t>
      </w:r>
      <w:r w:rsidRPr="00183D27">
        <w:rPr>
          <w:rFonts w:ascii="Arial" w:hAnsi="Arial" w:cs="Arial"/>
          <w:bCs/>
          <w:sz w:val="28"/>
          <w:szCs w:val="28"/>
          <w:vertAlign w:val="superscript"/>
        </w:rPr>
        <w:t>16</w:t>
      </w:r>
      <w:r w:rsidRPr="00183D27">
        <w:rPr>
          <w:rFonts w:ascii="Arial" w:hAnsi="Arial" w:cs="Arial"/>
          <w:bCs/>
          <w:sz w:val="28"/>
          <w:szCs w:val="28"/>
        </w:rPr>
        <w:t>it is that very Spirit bearing witness with our spirit that we are children of God, </w:t>
      </w:r>
      <w:r w:rsidRPr="00183D27">
        <w:rPr>
          <w:rFonts w:ascii="Arial" w:hAnsi="Arial" w:cs="Arial"/>
          <w:bCs/>
          <w:sz w:val="28"/>
          <w:szCs w:val="28"/>
          <w:vertAlign w:val="superscript"/>
        </w:rPr>
        <w:t>17</w:t>
      </w:r>
      <w:r w:rsidRPr="00183D27">
        <w:rPr>
          <w:rFonts w:ascii="Arial" w:hAnsi="Arial" w:cs="Arial"/>
          <w:bCs/>
          <w:sz w:val="28"/>
          <w:szCs w:val="28"/>
        </w:rPr>
        <w:t>and if children, then heirs, heirs of God and joint heirs with Christ—if, in fact, we suffer with him so that we may also be glorified with him.</w:t>
      </w:r>
    </w:p>
    <w:p w14:paraId="64CF8921" w14:textId="77777777" w:rsidR="00183D27" w:rsidRPr="00183D27" w:rsidRDefault="00183D27" w:rsidP="00183D27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183D27">
        <w:rPr>
          <w:rFonts w:ascii="Arial" w:hAnsi="Arial" w:cs="Arial"/>
          <w:bCs/>
          <w:sz w:val="28"/>
          <w:szCs w:val="28"/>
          <w:vertAlign w:val="superscript"/>
        </w:rPr>
        <w:t>18</w:t>
      </w:r>
      <w:r w:rsidRPr="00183D27">
        <w:rPr>
          <w:rFonts w:ascii="Arial" w:hAnsi="Arial" w:cs="Arial"/>
          <w:bCs/>
          <w:sz w:val="28"/>
          <w:szCs w:val="28"/>
        </w:rPr>
        <w:t> I consider that the sufferings of this present time are not worth comparing with the glory about to be revealed to us. </w:t>
      </w:r>
      <w:r w:rsidRPr="00183D27">
        <w:rPr>
          <w:rFonts w:ascii="Arial" w:hAnsi="Arial" w:cs="Arial"/>
          <w:bCs/>
          <w:sz w:val="28"/>
          <w:szCs w:val="28"/>
          <w:vertAlign w:val="superscript"/>
        </w:rPr>
        <w:t>19</w:t>
      </w:r>
      <w:r w:rsidRPr="00183D27">
        <w:rPr>
          <w:rFonts w:ascii="Arial" w:hAnsi="Arial" w:cs="Arial"/>
          <w:bCs/>
          <w:sz w:val="28"/>
          <w:szCs w:val="28"/>
        </w:rPr>
        <w:t>For the creation waits with eager longing for the revealing of the children of God; </w:t>
      </w:r>
      <w:r w:rsidRPr="00183D27">
        <w:rPr>
          <w:rFonts w:ascii="Arial" w:hAnsi="Arial" w:cs="Arial"/>
          <w:bCs/>
          <w:sz w:val="28"/>
          <w:szCs w:val="28"/>
          <w:vertAlign w:val="superscript"/>
        </w:rPr>
        <w:t>20</w:t>
      </w:r>
      <w:r w:rsidRPr="00183D27">
        <w:rPr>
          <w:rFonts w:ascii="Arial" w:hAnsi="Arial" w:cs="Arial"/>
          <w:bCs/>
          <w:sz w:val="28"/>
          <w:szCs w:val="28"/>
        </w:rPr>
        <w:t>for the creation was subjected to futility, not of its own will but by the will of the one who subjected it, in hope </w:t>
      </w:r>
      <w:r w:rsidRPr="00183D27">
        <w:rPr>
          <w:rFonts w:ascii="Arial" w:hAnsi="Arial" w:cs="Arial"/>
          <w:bCs/>
          <w:sz w:val="28"/>
          <w:szCs w:val="28"/>
          <w:vertAlign w:val="superscript"/>
        </w:rPr>
        <w:t>21</w:t>
      </w:r>
      <w:r w:rsidRPr="00183D27">
        <w:rPr>
          <w:rFonts w:ascii="Arial" w:hAnsi="Arial" w:cs="Arial"/>
          <w:bCs/>
          <w:sz w:val="28"/>
          <w:szCs w:val="28"/>
        </w:rPr>
        <w:t xml:space="preserve">that the creation itself will be set free </w:t>
      </w:r>
      <w:r w:rsidRPr="00183D27">
        <w:rPr>
          <w:rFonts w:ascii="Arial" w:hAnsi="Arial" w:cs="Arial"/>
          <w:bCs/>
          <w:sz w:val="28"/>
          <w:szCs w:val="28"/>
        </w:rPr>
        <w:lastRenderedPageBreak/>
        <w:t>from its bondage to decay and will obtain the freedom of the glory of the children of God. </w:t>
      </w:r>
      <w:r w:rsidRPr="00183D27">
        <w:rPr>
          <w:rFonts w:ascii="Arial" w:hAnsi="Arial" w:cs="Arial"/>
          <w:bCs/>
          <w:sz w:val="28"/>
          <w:szCs w:val="28"/>
          <w:vertAlign w:val="superscript"/>
        </w:rPr>
        <w:t>22</w:t>
      </w:r>
      <w:r w:rsidRPr="00183D27">
        <w:rPr>
          <w:rFonts w:ascii="Arial" w:hAnsi="Arial" w:cs="Arial"/>
          <w:bCs/>
          <w:sz w:val="28"/>
          <w:szCs w:val="28"/>
        </w:rPr>
        <w:t>We know that the whole creation has been groaning in labour pains until now; </w:t>
      </w:r>
      <w:r w:rsidRPr="00183D27">
        <w:rPr>
          <w:rFonts w:ascii="Arial" w:hAnsi="Arial" w:cs="Arial"/>
          <w:bCs/>
          <w:sz w:val="28"/>
          <w:szCs w:val="28"/>
          <w:vertAlign w:val="superscript"/>
        </w:rPr>
        <w:t>23</w:t>
      </w:r>
      <w:r w:rsidRPr="00183D27">
        <w:rPr>
          <w:rFonts w:ascii="Arial" w:hAnsi="Arial" w:cs="Arial"/>
          <w:bCs/>
          <w:sz w:val="28"/>
          <w:szCs w:val="28"/>
        </w:rPr>
        <w:t>and not only the creation, but we ourselves, who have the first fruits of the Spirit, groan inwardly while we wait for adoption, the redemption of our bodies. </w:t>
      </w:r>
      <w:r w:rsidRPr="00183D27">
        <w:rPr>
          <w:rFonts w:ascii="Arial" w:hAnsi="Arial" w:cs="Arial"/>
          <w:bCs/>
          <w:sz w:val="28"/>
          <w:szCs w:val="28"/>
          <w:vertAlign w:val="superscript"/>
        </w:rPr>
        <w:t>24</w:t>
      </w:r>
      <w:r w:rsidRPr="00183D27">
        <w:rPr>
          <w:rFonts w:ascii="Arial" w:hAnsi="Arial" w:cs="Arial"/>
          <w:bCs/>
          <w:sz w:val="28"/>
          <w:szCs w:val="28"/>
        </w:rPr>
        <w:t>For in hope we were saved. Now hope that is seen is not hope. For who hopes for what is seen? </w:t>
      </w:r>
      <w:r w:rsidRPr="00183D27">
        <w:rPr>
          <w:rFonts w:ascii="Arial" w:hAnsi="Arial" w:cs="Arial"/>
          <w:bCs/>
          <w:sz w:val="28"/>
          <w:szCs w:val="28"/>
          <w:vertAlign w:val="superscript"/>
        </w:rPr>
        <w:t>25</w:t>
      </w:r>
      <w:r w:rsidRPr="00183D27">
        <w:rPr>
          <w:rFonts w:ascii="Arial" w:hAnsi="Arial" w:cs="Arial"/>
          <w:bCs/>
          <w:sz w:val="28"/>
          <w:szCs w:val="28"/>
        </w:rPr>
        <w:t>But if we hope for what we do not see, we wait for it with patience.</w:t>
      </w:r>
    </w:p>
    <w:p w14:paraId="1FBA1956" w14:textId="77777777" w:rsidR="002A71F6" w:rsidRPr="00183D27" w:rsidRDefault="002A71F6" w:rsidP="00117B9E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14:paraId="67B87138" w14:textId="77777777" w:rsidR="00117B9E" w:rsidRPr="0042319D" w:rsidRDefault="00117B9E" w:rsidP="00117B9E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42319D">
        <w:rPr>
          <w:rFonts w:ascii="Arial" w:hAnsi="Arial" w:cs="Arial"/>
          <w:b/>
          <w:sz w:val="28"/>
          <w:szCs w:val="28"/>
        </w:rPr>
        <w:t>Matthew 1</w:t>
      </w:r>
      <w:r>
        <w:rPr>
          <w:rFonts w:ascii="Arial" w:hAnsi="Arial" w:cs="Arial"/>
          <w:b/>
          <w:sz w:val="28"/>
          <w:szCs w:val="28"/>
        </w:rPr>
        <w:t>3: 24-30, 36-43</w:t>
      </w:r>
    </w:p>
    <w:p w14:paraId="79913731" w14:textId="77777777" w:rsidR="00F572D6" w:rsidRPr="00F572D6" w:rsidRDefault="00F572D6" w:rsidP="00F572D6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572D6">
        <w:rPr>
          <w:rFonts w:ascii="Arial" w:hAnsi="Arial" w:cs="Arial"/>
          <w:bCs/>
          <w:sz w:val="28"/>
          <w:szCs w:val="28"/>
          <w:vertAlign w:val="superscript"/>
        </w:rPr>
        <w:t>24</w:t>
      </w:r>
      <w:r w:rsidRPr="00F572D6">
        <w:rPr>
          <w:rFonts w:ascii="Arial" w:hAnsi="Arial" w:cs="Arial"/>
          <w:bCs/>
          <w:sz w:val="28"/>
          <w:szCs w:val="28"/>
        </w:rPr>
        <w:t> He put before them another parable: ‘The kingdom of heaven may be compared to someone who sowed good seed in his field; </w:t>
      </w:r>
      <w:r w:rsidRPr="00F572D6">
        <w:rPr>
          <w:rFonts w:ascii="Arial" w:hAnsi="Arial" w:cs="Arial"/>
          <w:bCs/>
          <w:sz w:val="28"/>
          <w:szCs w:val="28"/>
          <w:vertAlign w:val="superscript"/>
        </w:rPr>
        <w:t>25</w:t>
      </w:r>
      <w:r w:rsidRPr="00F572D6">
        <w:rPr>
          <w:rFonts w:ascii="Arial" w:hAnsi="Arial" w:cs="Arial"/>
          <w:bCs/>
          <w:sz w:val="28"/>
          <w:szCs w:val="28"/>
        </w:rPr>
        <w:t xml:space="preserve">but while everybody was asleep, an enemy came and sowed weeds among the </w:t>
      </w:r>
      <w:proofErr w:type="gramStart"/>
      <w:r w:rsidRPr="00F572D6">
        <w:rPr>
          <w:rFonts w:ascii="Arial" w:hAnsi="Arial" w:cs="Arial"/>
          <w:bCs/>
          <w:sz w:val="28"/>
          <w:szCs w:val="28"/>
        </w:rPr>
        <w:t>wheat, and</w:t>
      </w:r>
      <w:proofErr w:type="gramEnd"/>
      <w:r w:rsidRPr="00F572D6">
        <w:rPr>
          <w:rFonts w:ascii="Arial" w:hAnsi="Arial" w:cs="Arial"/>
          <w:bCs/>
          <w:sz w:val="28"/>
          <w:szCs w:val="28"/>
        </w:rPr>
        <w:t xml:space="preserve"> then went away. </w:t>
      </w:r>
      <w:r w:rsidRPr="00F572D6">
        <w:rPr>
          <w:rFonts w:ascii="Arial" w:hAnsi="Arial" w:cs="Arial"/>
          <w:bCs/>
          <w:sz w:val="28"/>
          <w:szCs w:val="28"/>
          <w:vertAlign w:val="superscript"/>
        </w:rPr>
        <w:t>26</w:t>
      </w:r>
      <w:r w:rsidRPr="00F572D6">
        <w:rPr>
          <w:rFonts w:ascii="Arial" w:hAnsi="Arial" w:cs="Arial"/>
          <w:bCs/>
          <w:sz w:val="28"/>
          <w:szCs w:val="28"/>
        </w:rPr>
        <w:t>So when the plants came up and bore grain, then the weeds appeared as well. </w:t>
      </w:r>
      <w:r w:rsidRPr="00F572D6">
        <w:rPr>
          <w:rFonts w:ascii="Arial" w:hAnsi="Arial" w:cs="Arial"/>
          <w:bCs/>
          <w:sz w:val="28"/>
          <w:szCs w:val="28"/>
          <w:vertAlign w:val="superscript"/>
        </w:rPr>
        <w:t>27</w:t>
      </w:r>
      <w:r w:rsidRPr="00F572D6">
        <w:rPr>
          <w:rFonts w:ascii="Arial" w:hAnsi="Arial" w:cs="Arial"/>
          <w:bCs/>
          <w:sz w:val="28"/>
          <w:szCs w:val="28"/>
        </w:rPr>
        <w:t xml:space="preserve">And the slaves of the householder came and said to him, “Master, did you not </w:t>
      </w:r>
      <w:proofErr w:type="spellStart"/>
      <w:r w:rsidRPr="00F572D6">
        <w:rPr>
          <w:rFonts w:ascii="Arial" w:hAnsi="Arial" w:cs="Arial"/>
          <w:bCs/>
          <w:sz w:val="28"/>
          <w:szCs w:val="28"/>
        </w:rPr>
        <w:t>sow</w:t>
      </w:r>
      <w:proofErr w:type="spellEnd"/>
      <w:r w:rsidRPr="00F572D6">
        <w:rPr>
          <w:rFonts w:ascii="Arial" w:hAnsi="Arial" w:cs="Arial"/>
          <w:bCs/>
          <w:sz w:val="28"/>
          <w:szCs w:val="28"/>
        </w:rPr>
        <w:t xml:space="preserve"> good seed in your field? Where, then, did these weeds come from?” </w:t>
      </w:r>
      <w:r w:rsidRPr="00F572D6">
        <w:rPr>
          <w:rFonts w:ascii="Arial" w:hAnsi="Arial" w:cs="Arial"/>
          <w:bCs/>
          <w:sz w:val="28"/>
          <w:szCs w:val="28"/>
          <w:vertAlign w:val="superscript"/>
        </w:rPr>
        <w:t>28</w:t>
      </w:r>
      <w:r w:rsidRPr="00F572D6">
        <w:rPr>
          <w:rFonts w:ascii="Arial" w:hAnsi="Arial" w:cs="Arial"/>
          <w:bCs/>
          <w:sz w:val="28"/>
          <w:szCs w:val="28"/>
        </w:rPr>
        <w:t>He answered, “An enemy has done this.” The slaves said to him, “Then do you want us to go and gather them?” </w:t>
      </w:r>
      <w:r w:rsidRPr="00F572D6">
        <w:rPr>
          <w:rFonts w:ascii="Arial" w:hAnsi="Arial" w:cs="Arial"/>
          <w:bCs/>
          <w:sz w:val="28"/>
          <w:szCs w:val="28"/>
          <w:vertAlign w:val="superscript"/>
        </w:rPr>
        <w:t>29</w:t>
      </w:r>
      <w:r w:rsidRPr="00F572D6">
        <w:rPr>
          <w:rFonts w:ascii="Arial" w:hAnsi="Arial" w:cs="Arial"/>
          <w:bCs/>
          <w:sz w:val="28"/>
          <w:szCs w:val="28"/>
        </w:rPr>
        <w:t>But he replied, “No; for in gathering the weeds you would uproot the wheat along with them. </w:t>
      </w:r>
      <w:r w:rsidRPr="00F572D6">
        <w:rPr>
          <w:rFonts w:ascii="Arial" w:hAnsi="Arial" w:cs="Arial"/>
          <w:bCs/>
          <w:sz w:val="28"/>
          <w:szCs w:val="28"/>
          <w:vertAlign w:val="superscript"/>
        </w:rPr>
        <w:t>30</w:t>
      </w:r>
      <w:r w:rsidRPr="00F572D6">
        <w:rPr>
          <w:rFonts w:ascii="Arial" w:hAnsi="Arial" w:cs="Arial"/>
          <w:bCs/>
          <w:sz w:val="28"/>
          <w:szCs w:val="28"/>
        </w:rPr>
        <w:t xml:space="preserve">Let </w:t>
      </w:r>
      <w:proofErr w:type="gramStart"/>
      <w:r w:rsidRPr="00F572D6">
        <w:rPr>
          <w:rFonts w:ascii="Arial" w:hAnsi="Arial" w:cs="Arial"/>
          <w:bCs/>
          <w:sz w:val="28"/>
          <w:szCs w:val="28"/>
        </w:rPr>
        <w:t>both of them</w:t>
      </w:r>
      <w:proofErr w:type="gramEnd"/>
      <w:r w:rsidRPr="00F572D6">
        <w:rPr>
          <w:rFonts w:ascii="Arial" w:hAnsi="Arial" w:cs="Arial"/>
          <w:bCs/>
          <w:sz w:val="28"/>
          <w:szCs w:val="28"/>
        </w:rPr>
        <w:t xml:space="preserve"> grow together until the harvest; and at harvest time I will tell the reapers, Collect the weeds first and bind them in bundles to be burned, but gather the wheat into my barn.</w:t>
      </w:r>
      <w:proofErr w:type="gramStart"/>
      <w:r w:rsidRPr="00F572D6">
        <w:rPr>
          <w:rFonts w:ascii="Arial" w:hAnsi="Arial" w:cs="Arial"/>
          <w:bCs/>
          <w:sz w:val="28"/>
          <w:szCs w:val="28"/>
        </w:rPr>
        <w:t>” ’</w:t>
      </w:r>
      <w:proofErr w:type="gramEnd"/>
    </w:p>
    <w:p w14:paraId="52FF4810" w14:textId="77777777" w:rsidR="00F572D6" w:rsidRPr="00F572D6" w:rsidRDefault="00F572D6" w:rsidP="00F572D6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572D6">
        <w:rPr>
          <w:rFonts w:ascii="Arial" w:hAnsi="Arial" w:cs="Arial"/>
          <w:bCs/>
          <w:sz w:val="28"/>
          <w:szCs w:val="28"/>
          <w:vertAlign w:val="superscript"/>
        </w:rPr>
        <w:t>36</w:t>
      </w:r>
      <w:r w:rsidRPr="00F572D6">
        <w:rPr>
          <w:rFonts w:ascii="Arial" w:hAnsi="Arial" w:cs="Arial"/>
          <w:bCs/>
          <w:sz w:val="28"/>
          <w:szCs w:val="28"/>
        </w:rPr>
        <w:t> Then he left the crowds and went into the house. And his disciples approached him, saying, ‘Explain to us the parable of the weeds of the field.’ </w:t>
      </w:r>
      <w:r w:rsidRPr="00F572D6">
        <w:rPr>
          <w:rFonts w:ascii="Arial" w:hAnsi="Arial" w:cs="Arial"/>
          <w:bCs/>
          <w:sz w:val="28"/>
          <w:szCs w:val="28"/>
          <w:vertAlign w:val="superscript"/>
        </w:rPr>
        <w:t>37</w:t>
      </w:r>
      <w:r w:rsidRPr="00F572D6">
        <w:rPr>
          <w:rFonts w:ascii="Arial" w:hAnsi="Arial" w:cs="Arial"/>
          <w:bCs/>
          <w:sz w:val="28"/>
          <w:szCs w:val="28"/>
        </w:rPr>
        <w:t>He answered, ‘The one who sows the good seed is the Son of Man; </w:t>
      </w:r>
      <w:r w:rsidRPr="00F572D6">
        <w:rPr>
          <w:rFonts w:ascii="Arial" w:hAnsi="Arial" w:cs="Arial"/>
          <w:bCs/>
          <w:sz w:val="28"/>
          <w:szCs w:val="28"/>
          <w:vertAlign w:val="superscript"/>
        </w:rPr>
        <w:t>38</w:t>
      </w:r>
      <w:r w:rsidRPr="00F572D6">
        <w:rPr>
          <w:rFonts w:ascii="Arial" w:hAnsi="Arial" w:cs="Arial"/>
          <w:bCs/>
          <w:sz w:val="28"/>
          <w:szCs w:val="28"/>
        </w:rPr>
        <w:t>the field is the world, and the good seed are the children of the kingdom; the weeds are the children of the evil one, </w:t>
      </w:r>
      <w:r w:rsidRPr="00F572D6">
        <w:rPr>
          <w:rFonts w:ascii="Arial" w:hAnsi="Arial" w:cs="Arial"/>
          <w:bCs/>
          <w:sz w:val="28"/>
          <w:szCs w:val="28"/>
          <w:vertAlign w:val="superscript"/>
        </w:rPr>
        <w:t>39</w:t>
      </w:r>
      <w:r w:rsidRPr="00F572D6">
        <w:rPr>
          <w:rFonts w:ascii="Arial" w:hAnsi="Arial" w:cs="Arial"/>
          <w:bCs/>
          <w:sz w:val="28"/>
          <w:szCs w:val="28"/>
        </w:rPr>
        <w:t>and the enemy who sowed them is the devil; the harvest is the end of the age, and the reapers are angels. </w:t>
      </w:r>
      <w:r w:rsidRPr="00F572D6">
        <w:rPr>
          <w:rFonts w:ascii="Arial" w:hAnsi="Arial" w:cs="Arial"/>
          <w:bCs/>
          <w:sz w:val="28"/>
          <w:szCs w:val="28"/>
          <w:vertAlign w:val="superscript"/>
        </w:rPr>
        <w:t>40</w:t>
      </w:r>
      <w:r w:rsidRPr="00F572D6">
        <w:rPr>
          <w:rFonts w:ascii="Arial" w:hAnsi="Arial" w:cs="Arial"/>
          <w:bCs/>
          <w:sz w:val="28"/>
          <w:szCs w:val="28"/>
        </w:rPr>
        <w:t>Just as the weeds are collected and burned up with fire, so will it be at the end of the age. </w:t>
      </w:r>
      <w:r w:rsidRPr="00F572D6">
        <w:rPr>
          <w:rFonts w:ascii="Arial" w:hAnsi="Arial" w:cs="Arial"/>
          <w:bCs/>
          <w:sz w:val="28"/>
          <w:szCs w:val="28"/>
          <w:vertAlign w:val="superscript"/>
        </w:rPr>
        <w:t>41</w:t>
      </w:r>
      <w:r w:rsidRPr="00F572D6">
        <w:rPr>
          <w:rFonts w:ascii="Arial" w:hAnsi="Arial" w:cs="Arial"/>
          <w:bCs/>
          <w:sz w:val="28"/>
          <w:szCs w:val="28"/>
        </w:rPr>
        <w:t>The Son of Man will send his angels, and they will collect out of his kingdom all causes of sin and all evildoers, </w:t>
      </w:r>
      <w:r w:rsidRPr="00F572D6">
        <w:rPr>
          <w:rFonts w:ascii="Arial" w:hAnsi="Arial" w:cs="Arial"/>
          <w:bCs/>
          <w:sz w:val="28"/>
          <w:szCs w:val="28"/>
          <w:vertAlign w:val="superscript"/>
        </w:rPr>
        <w:t>42</w:t>
      </w:r>
      <w:r w:rsidRPr="00F572D6">
        <w:rPr>
          <w:rFonts w:ascii="Arial" w:hAnsi="Arial" w:cs="Arial"/>
          <w:bCs/>
          <w:sz w:val="28"/>
          <w:szCs w:val="28"/>
        </w:rPr>
        <w:t>and they will throw them into the furnace of fire, where there will be weeping and gnashing of teeth. </w:t>
      </w:r>
      <w:r w:rsidRPr="00F572D6">
        <w:rPr>
          <w:rFonts w:ascii="Arial" w:hAnsi="Arial" w:cs="Arial"/>
          <w:bCs/>
          <w:sz w:val="28"/>
          <w:szCs w:val="28"/>
          <w:vertAlign w:val="superscript"/>
        </w:rPr>
        <w:t>43</w:t>
      </w:r>
      <w:r w:rsidRPr="00F572D6">
        <w:rPr>
          <w:rFonts w:ascii="Arial" w:hAnsi="Arial" w:cs="Arial"/>
          <w:bCs/>
          <w:sz w:val="28"/>
          <w:szCs w:val="28"/>
        </w:rPr>
        <w:t>Then the righteous will shine like the sun in the kingdom of their Father. Let anyone with ears listen!</w:t>
      </w:r>
    </w:p>
    <w:p w14:paraId="0905AC99" w14:textId="1F851357" w:rsidR="000843D8" w:rsidRPr="00F572D6" w:rsidRDefault="000843D8" w:rsidP="000843D8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14:paraId="4E5281DF" w14:textId="06EEE682" w:rsidR="00AB56EB" w:rsidRDefault="00AB56EB" w:rsidP="00AB56EB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Sunday </w:t>
      </w:r>
      <w:r w:rsidR="00540521">
        <w:rPr>
          <w:rFonts w:ascii="Arial" w:hAnsi="Arial" w:cs="Arial"/>
          <w:b/>
          <w:bCs/>
          <w:sz w:val="28"/>
          <w:szCs w:val="28"/>
          <w:u w:val="single"/>
        </w:rPr>
        <w:t>26</w:t>
      </w:r>
      <w:r w:rsidR="00A215DE" w:rsidRPr="00A215DE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="00A215DE">
        <w:rPr>
          <w:rFonts w:ascii="Arial" w:hAnsi="Arial" w:cs="Arial"/>
          <w:b/>
          <w:bCs/>
          <w:sz w:val="28"/>
          <w:szCs w:val="28"/>
          <w:u w:val="single"/>
        </w:rPr>
        <w:t xml:space="preserve"> July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2026 Trinity </w:t>
      </w:r>
      <w:r w:rsidR="00540521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/ Pentecost </w:t>
      </w:r>
      <w:r w:rsidR="00540521">
        <w:rPr>
          <w:rFonts w:ascii="Arial" w:hAnsi="Arial" w:cs="Arial"/>
          <w:b/>
          <w:bCs/>
          <w:sz w:val="28"/>
          <w:szCs w:val="28"/>
          <w:u w:val="single"/>
        </w:rPr>
        <w:t>9</w:t>
      </w:r>
    </w:p>
    <w:p w14:paraId="4E4D33C2" w14:textId="2858374B" w:rsidR="00AB56EB" w:rsidRDefault="00AB56EB" w:rsidP="00AB56EB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Holy Trinity </w:t>
      </w:r>
      <w:r>
        <w:rPr>
          <w:rFonts w:ascii="Arial" w:hAnsi="Arial" w:cs="Arial"/>
          <w:b/>
          <w:sz w:val="28"/>
          <w:szCs w:val="28"/>
        </w:rPr>
        <w:t xml:space="preserve">9.30 a.m. </w:t>
      </w:r>
      <w:r w:rsidR="00540521">
        <w:rPr>
          <w:rFonts w:ascii="Arial" w:hAnsi="Arial" w:cs="Arial"/>
          <w:b/>
          <w:sz w:val="28"/>
          <w:szCs w:val="28"/>
        </w:rPr>
        <w:t>Service of the</w:t>
      </w:r>
      <w:r w:rsidR="00AF4B41">
        <w:rPr>
          <w:rFonts w:ascii="Arial" w:hAnsi="Arial" w:cs="Arial"/>
          <w:b/>
          <w:sz w:val="28"/>
          <w:szCs w:val="28"/>
        </w:rPr>
        <w:t xml:space="preserve"> Word</w:t>
      </w:r>
    </w:p>
    <w:p w14:paraId="02C77AF6" w14:textId="48E376ED" w:rsidR="00AB56EB" w:rsidRDefault="00AB56EB" w:rsidP="00AB56EB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proofErr w:type="spellStart"/>
      <w:r w:rsidRPr="00993AD0">
        <w:rPr>
          <w:rFonts w:ascii="Arial" w:hAnsi="Arial" w:cs="Arial"/>
          <w:b/>
          <w:sz w:val="28"/>
          <w:szCs w:val="28"/>
        </w:rPr>
        <w:t>Kilmaveonaig</w:t>
      </w:r>
      <w:proofErr w:type="spellEnd"/>
      <w:r w:rsidRPr="00993AD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11.15 a.m. </w:t>
      </w:r>
      <w:r w:rsidR="00540521">
        <w:rPr>
          <w:rFonts w:ascii="Arial" w:hAnsi="Arial" w:cs="Arial"/>
          <w:b/>
          <w:sz w:val="28"/>
          <w:szCs w:val="28"/>
        </w:rPr>
        <w:t xml:space="preserve">Holy Communion by extension – Lesley Whitwood </w:t>
      </w:r>
    </w:p>
    <w:p w14:paraId="39C4EEE8" w14:textId="13803318" w:rsidR="00AB56EB" w:rsidRDefault="00AB56EB" w:rsidP="00AB56EB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St Andrew’s </w:t>
      </w:r>
      <w:r>
        <w:rPr>
          <w:rFonts w:ascii="Arial" w:hAnsi="Arial" w:cs="Arial"/>
          <w:b/>
          <w:sz w:val="28"/>
          <w:szCs w:val="28"/>
        </w:rPr>
        <w:t xml:space="preserve">11.15 a.m. </w:t>
      </w:r>
      <w:r w:rsidR="00AF4B41">
        <w:rPr>
          <w:rFonts w:ascii="Arial" w:hAnsi="Arial" w:cs="Arial"/>
          <w:b/>
          <w:sz w:val="28"/>
          <w:szCs w:val="28"/>
        </w:rPr>
        <w:t>Matins</w:t>
      </w:r>
    </w:p>
    <w:p w14:paraId="530E1552" w14:textId="77777777" w:rsidR="00AB56EB" w:rsidRDefault="00AB56EB" w:rsidP="00AB56EB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All Saints </w:t>
      </w:r>
      <w:r>
        <w:rPr>
          <w:rFonts w:ascii="Arial" w:hAnsi="Arial" w:cs="Arial"/>
          <w:b/>
          <w:sz w:val="28"/>
          <w:szCs w:val="28"/>
        </w:rPr>
        <w:t>9.30 a.m. no service</w:t>
      </w:r>
      <w:r w:rsidRPr="005943AF">
        <w:rPr>
          <w:rFonts w:ascii="Arial" w:hAnsi="Arial" w:cs="Arial"/>
          <w:b/>
          <w:sz w:val="28"/>
          <w:szCs w:val="28"/>
        </w:rPr>
        <w:t xml:space="preserve"> </w:t>
      </w:r>
      <w:r w:rsidRPr="002A1805">
        <w:rPr>
          <w:rFonts w:ascii="Arial" w:hAnsi="Arial" w:cs="Arial"/>
          <w:b/>
          <w:sz w:val="28"/>
          <w:szCs w:val="28"/>
        </w:rPr>
        <w:t xml:space="preserve"> </w:t>
      </w:r>
    </w:p>
    <w:p w14:paraId="08F55DA8" w14:textId="77777777" w:rsidR="00AB56EB" w:rsidRDefault="00AB56EB" w:rsidP="00AB56EB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34F9F243" w14:textId="12799A96" w:rsidR="00AB56EB" w:rsidRDefault="00AB56EB" w:rsidP="00AB56EB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Readings for Trinity </w:t>
      </w:r>
      <w:r w:rsidR="00AF4B41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/ Pentecost </w:t>
      </w:r>
      <w:r w:rsidR="00AF4B41">
        <w:rPr>
          <w:rFonts w:ascii="Arial" w:hAnsi="Arial" w:cs="Arial"/>
          <w:b/>
          <w:sz w:val="28"/>
          <w:szCs w:val="28"/>
        </w:rPr>
        <w:t>9</w:t>
      </w:r>
    </w:p>
    <w:p w14:paraId="73CFCDBA" w14:textId="36C152CC" w:rsidR="00AB56EB" w:rsidRPr="0042319D" w:rsidRDefault="00AB56EB" w:rsidP="00AB56EB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42319D">
        <w:rPr>
          <w:rFonts w:ascii="Arial" w:hAnsi="Arial" w:cs="Arial"/>
          <w:b/>
          <w:sz w:val="28"/>
          <w:szCs w:val="28"/>
        </w:rPr>
        <w:t xml:space="preserve">Psalm </w:t>
      </w:r>
      <w:r w:rsidR="003C602B">
        <w:rPr>
          <w:rFonts w:ascii="Arial" w:hAnsi="Arial" w:cs="Arial"/>
          <w:b/>
          <w:sz w:val="28"/>
          <w:szCs w:val="28"/>
        </w:rPr>
        <w:t>119: 129-136</w:t>
      </w:r>
    </w:p>
    <w:p w14:paraId="07DB0137" w14:textId="722F9109" w:rsidR="00AE6F2C" w:rsidRPr="0042319D" w:rsidRDefault="0047649A" w:rsidP="00AB56EB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 Kings 3: 5-12</w:t>
      </w:r>
    </w:p>
    <w:p w14:paraId="53E0E9A5" w14:textId="530F0F06" w:rsidR="00AB56EB" w:rsidRPr="0042319D" w:rsidRDefault="00AB56EB" w:rsidP="00AB56EB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42319D">
        <w:rPr>
          <w:rFonts w:ascii="Arial" w:hAnsi="Arial" w:cs="Arial"/>
          <w:b/>
          <w:sz w:val="28"/>
          <w:szCs w:val="28"/>
        </w:rPr>
        <w:t xml:space="preserve">Romans </w:t>
      </w:r>
      <w:r w:rsidR="00B92F04">
        <w:rPr>
          <w:rFonts w:ascii="Arial" w:hAnsi="Arial" w:cs="Arial"/>
          <w:b/>
          <w:sz w:val="28"/>
          <w:szCs w:val="28"/>
        </w:rPr>
        <w:t>8:</w:t>
      </w:r>
      <w:r w:rsidR="0047649A">
        <w:rPr>
          <w:rFonts w:ascii="Arial" w:hAnsi="Arial" w:cs="Arial"/>
          <w:b/>
          <w:sz w:val="28"/>
          <w:szCs w:val="28"/>
        </w:rPr>
        <w:t>26-39</w:t>
      </w:r>
    </w:p>
    <w:p w14:paraId="76705147" w14:textId="301B1385" w:rsidR="00AB56EB" w:rsidRPr="0042319D" w:rsidRDefault="00AB56EB" w:rsidP="00AB56EB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42319D">
        <w:rPr>
          <w:rFonts w:ascii="Arial" w:hAnsi="Arial" w:cs="Arial"/>
          <w:b/>
          <w:sz w:val="28"/>
          <w:szCs w:val="28"/>
        </w:rPr>
        <w:t xml:space="preserve">Matthew </w:t>
      </w:r>
      <w:r w:rsidR="0042319D" w:rsidRPr="0042319D">
        <w:rPr>
          <w:rFonts w:ascii="Arial" w:hAnsi="Arial" w:cs="Arial"/>
          <w:b/>
          <w:sz w:val="28"/>
          <w:szCs w:val="28"/>
        </w:rPr>
        <w:t>1</w:t>
      </w:r>
      <w:r w:rsidR="00A17A18">
        <w:rPr>
          <w:rFonts w:ascii="Arial" w:hAnsi="Arial" w:cs="Arial"/>
          <w:b/>
          <w:sz w:val="28"/>
          <w:szCs w:val="28"/>
        </w:rPr>
        <w:t>3:</w:t>
      </w:r>
      <w:r w:rsidR="00654D7C">
        <w:rPr>
          <w:rFonts w:ascii="Arial" w:hAnsi="Arial" w:cs="Arial"/>
          <w:b/>
          <w:sz w:val="28"/>
          <w:szCs w:val="28"/>
        </w:rPr>
        <w:t xml:space="preserve"> </w:t>
      </w:r>
      <w:r w:rsidR="0047649A">
        <w:rPr>
          <w:rFonts w:ascii="Arial" w:hAnsi="Arial" w:cs="Arial"/>
          <w:b/>
          <w:sz w:val="28"/>
          <w:szCs w:val="28"/>
        </w:rPr>
        <w:t>31-33, 44-52</w:t>
      </w:r>
    </w:p>
    <w:p w14:paraId="1C0BA969" w14:textId="77777777" w:rsidR="00F04938" w:rsidRDefault="00F04938"/>
    <w:sectPr w:rsidR="00F04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EB"/>
    <w:rsid w:val="000818D8"/>
    <w:rsid w:val="000843D8"/>
    <w:rsid w:val="00117B9E"/>
    <w:rsid w:val="001208BE"/>
    <w:rsid w:val="00183D27"/>
    <w:rsid w:val="002261CD"/>
    <w:rsid w:val="002522F7"/>
    <w:rsid w:val="00284524"/>
    <w:rsid w:val="002A71F6"/>
    <w:rsid w:val="003367C2"/>
    <w:rsid w:val="003B7A14"/>
    <w:rsid w:val="003C602B"/>
    <w:rsid w:val="0042319D"/>
    <w:rsid w:val="00436BA8"/>
    <w:rsid w:val="0047649A"/>
    <w:rsid w:val="004E48CF"/>
    <w:rsid w:val="00517EA6"/>
    <w:rsid w:val="00540521"/>
    <w:rsid w:val="00547987"/>
    <w:rsid w:val="00596CDE"/>
    <w:rsid w:val="005A19B9"/>
    <w:rsid w:val="005A5FD0"/>
    <w:rsid w:val="005E2C3B"/>
    <w:rsid w:val="00606C4E"/>
    <w:rsid w:val="00654D7C"/>
    <w:rsid w:val="0070371F"/>
    <w:rsid w:val="0078419B"/>
    <w:rsid w:val="00806C21"/>
    <w:rsid w:val="00823362"/>
    <w:rsid w:val="0087450F"/>
    <w:rsid w:val="008745EF"/>
    <w:rsid w:val="00891E38"/>
    <w:rsid w:val="008A7196"/>
    <w:rsid w:val="009830D7"/>
    <w:rsid w:val="00A17A18"/>
    <w:rsid w:val="00A215DE"/>
    <w:rsid w:val="00AB4B9E"/>
    <w:rsid w:val="00AB56EB"/>
    <w:rsid w:val="00AC0794"/>
    <w:rsid w:val="00AD478B"/>
    <w:rsid w:val="00AE6F2C"/>
    <w:rsid w:val="00AF4B41"/>
    <w:rsid w:val="00B761B5"/>
    <w:rsid w:val="00B92F04"/>
    <w:rsid w:val="00BA232F"/>
    <w:rsid w:val="00BD5E5B"/>
    <w:rsid w:val="00C1162D"/>
    <w:rsid w:val="00C3459D"/>
    <w:rsid w:val="00D24EAD"/>
    <w:rsid w:val="00D36640"/>
    <w:rsid w:val="00D56E7A"/>
    <w:rsid w:val="00D80431"/>
    <w:rsid w:val="00D97AF4"/>
    <w:rsid w:val="00DB5C55"/>
    <w:rsid w:val="00DF5E22"/>
    <w:rsid w:val="00E84FA6"/>
    <w:rsid w:val="00EA3DCB"/>
    <w:rsid w:val="00ED4842"/>
    <w:rsid w:val="00F04938"/>
    <w:rsid w:val="00F247D8"/>
    <w:rsid w:val="00F279D0"/>
    <w:rsid w:val="00F572D6"/>
    <w:rsid w:val="00F74047"/>
    <w:rsid w:val="00FD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F0F5B"/>
  <w15:chartTrackingRefBased/>
  <w15:docId w15:val="{49ABD1CE-CE5F-4F26-BDA2-7B5EA90C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6EB"/>
    <w:rPr>
      <w:b/>
      <w:bCs/>
      <w:smallCaps/>
      <w:color w:val="0F4761" w:themeColor="accent1" w:themeShade="BF"/>
      <w:spacing w:val="5"/>
    </w:rPr>
  </w:style>
  <w:style w:type="paragraph" w:customStyle="1" w:styleId="ydp3275c687msonormal">
    <w:name w:val="ydp3275c687msonormal"/>
    <w:basedOn w:val="Normal"/>
    <w:rsid w:val="00AB56EB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845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Whitwood</dc:creator>
  <cp:keywords/>
  <dc:description/>
  <cp:lastModifiedBy>Alistair Barclay</cp:lastModifiedBy>
  <cp:revision>2</cp:revision>
  <dcterms:created xsi:type="dcterms:W3CDTF">2026-07-15T13:32:00Z</dcterms:created>
  <dcterms:modified xsi:type="dcterms:W3CDTF">2026-07-15T13:32:00Z</dcterms:modified>
</cp:coreProperties>
</file>