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252E" w14:textId="77777777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color w:val="006600"/>
          <w:sz w:val="28"/>
          <w:szCs w:val="28"/>
        </w:rPr>
      </w:pPr>
      <w:r w:rsidRPr="004D4BAB"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4FB5E31" wp14:editId="7A594DAC">
            <wp:simplePos x="0" y="0"/>
            <wp:positionH relativeFrom="column">
              <wp:posOffset>-133350</wp:posOffset>
            </wp:positionH>
            <wp:positionV relativeFrom="paragraph">
              <wp:posOffset>9525</wp:posOffset>
            </wp:positionV>
            <wp:extent cx="1266825" cy="2409825"/>
            <wp:effectExtent l="0" t="0" r="9525" b="9525"/>
            <wp:wrapTight wrapText="bothSides">
              <wp:wrapPolygon edited="0">
                <wp:start x="0" y="0"/>
                <wp:lineTo x="0" y="21515"/>
                <wp:lineTo x="21438" y="21515"/>
                <wp:lineTo x="21438" y="0"/>
                <wp:lineTo x="0" y="0"/>
              </wp:wrapPolygon>
            </wp:wrapTight>
            <wp:docPr id="1430322536" name="Picture 1430322536" descr="A picture containing text, qu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 descr="A picture containing text, qu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BAB">
        <w:rPr>
          <w:rFonts w:ascii="Calibri" w:hAnsi="Calibri" w:cs="Calibri"/>
          <w:color w:val="006600"/>
          <w:sz w:val="28"/>
          <w:szCs w:val="28"/>
        </w:rPr>
        <w:t xml:space="preserve">   </w:t>
      </w:r>
    </w:p>
    <w:p w14:paraId="65260763" w14:textId="77777777" w:rsidR="00AB56EB" w:rsidRPr="004D4BAB" w:rsidRDefault="00AB56EB" w:rsidP="00AB56EB">
      <w:pPr>
        <w:pStyle w:val="ydp3275c687msonormal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6600"/>
          <w:sz w:val="28"/>
          <w:szCs w:val="28"/>
        </w:rPr>
      </w:pPr>
      <w:r w:rsidRPr="004D4BAB">
        <w:rPr>
          <w:rFonts w:ascii="Calibri" w:hAnsi="Calibri" w:cs="Calibri"/>
          <w:b/>
          <w:bCs/>
          <w:color w:val="006600"/>
          <w:sz w:val="28"/>
          <w:szCs w:val="28"/>
        </w:rPr>
        <w:t xml:space="preserve">Highland Perthshire Linked Charge </w:t>
      </w:r>
    </w:p>
    <w:p w14:paraId="7EF64B36" w14:textId="066FCF10" w:rsidR="00AB56EB" w:rsidRPr="004D4BAB" w:rsidRDefault="00AB56EB" w:rsidP="00AB56EB">
      <w:pPr>
        <w:pStyle w:val="ydp3275c687msonormal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6600"/>
          <w:sz w:val="28"/>
          <w:szCs w:val="28"/>
        </w:rPr>
      </w:pPr>
      <w:r w:rsidRPr="004D4BAB">
        <w:rPr>
          <w:rFonts w:ascii="Calibri" w:hAnsi="Calibri" w:cs="Calibri"/>
          <w:b/>
          <w:bCs/>
          <w:color w:val="006600"/>
          <w:sz w:val="28"/>
          <w:szCs w:val="28"/>
        </w:rPr>
        <w:t xml:space="preserve">Readings and Services </w:t>
      </w:r>
      <w:r w:rsidR="005C2254" w:rsidRPr="004D4BAB">
        <w:rPr>
          <w:rFonts w:ascii="Calibri" w:hAnsi="Calibri" w:cs="Calibri"/>
          <w:b/>
          <w:bCs/>
          <w:color w:val="006600"/>
          <w:sz w:val="28"/>
          <w:szCs w:val="28"/>
        </w:rPr>
        <w:t>16</w:t>
      </w:r>
      <w:r w:rsidR="00B04EA4" w:rsidRPr="004D4BAB">
        <w:rPr>
          <w:rFonts w:ascii="Calibri" w:hAnsi="Calibri" w:cs="Calibri"/>
          <w:b/>
          <w:bCs/>
          <w:color w:val="006600"/>
          <w:sz w:val="28"/>
          <w:szCs w:val="28"/>
        </w:rPr>
        <w:t>th</w:t>
      </w:r>
      <w:r w:rsidR="007A7FB7" w:rsidRPr="004D4BAB">
        <w:rPr>
          <w:rFonts w:ascii="Calibri" w:hAnsi="Calibri" w:cs="Calibri"/>
          <w:b/>
          <w:bCs/>
          <w:color w:val="006600"/>
          <w:sz w:val="28"/>
          <w:szCs w:val="28"/>
        </w:rPr>
        <w:t xml:space="preserve"> August</w:t>
      </w:r>
      <w:r w:rsidRPr="004D4BAB">
        <w:rPr>
          <w:rFonts w:ascii="Calibri" w:hAnsi="Calibri" w:cs="Calibri"/>
          <w:b/>
          <w:bCs/>
          <w:color w:val="006600"/>
          <w:sz w:val="28"/>
          <w:szCs w:val="28"/>
        </w:rPr>
        <w:t xml:space="preserve"> 2026 </w:t>
      </w:r>
    </w:p>
    <w:p w14:paraId="49B0462F" w14:textId="77777777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14:paraId="0A8164C0" w14:textId="77777777" w:rsidR="00AB56EB" w:rsidRPr="004D4BAB" w:rsidRDefault="00AB56EB" w:rsidP="00AB56EB">
      <w:pPr>
        <w:pStyle w:val="ydp3275c687msonormal"/>
        <w:spacing w:before="0" w:beforeAutospacing="0" w:after="0" w:afterAutospacing="0"/>
        <w:ind w:firstLine="720"/>
        <w:jc w:val="center"/>
        <w:rPr>
          <w:rFonts w:ascii="Calibri" w:hAnsi="Calibri" w:cs="Calibri"/>
          <w:color w:val="006600"/>
          <w:sz w:val="28"/>
          <w:szCs w:val="28"/>
        </w:rPr>
      </w:pPr>
      <w:r w:rsidRPr="004D4BAB">
        <w:rPr>
          <w:rFonts w:ascii="Calibri" w:hAnsi="Calibri" w:cs="Calibri"/>
          <w:sz w:val="28"/>
          <w:szCs w:val="28"/>
        </w:rPr>
        <w:t xml:space="preserve">Contact number: 01796 472005 </w:t>
      </w:r>
      <w:r w:rsidRPr="004D4BAB">
        <w:rPr>
          <w:rFonts w:ascii="Calibri" w:hAnsi="Calibri" w:cs="Calibri"/>
          <w:color w:val="006600"/>
          <w:sz w:val="28"/>
          <w:szCs w:val="28"/>
        </w:rPr>
        <w:t xml:space="preserve">  </w:t>
      </w:r>
    </w:p>
    <w:p w14:paraId="2102CDE7" w14:textId="77777777" w:rsidR="00AB56EB" w:rsidRPr="004D4BAB" w:rsidRDefault="00AB56EB" w:rsidP="00AB56EB">
      <w:pPr>
        <w:pStyle w:val="ydp3275c687msonormal"/>
        <w:spacing w:before="0" w:beforeAutospacing="0" w:after="0" w:afterAutospacing="0"/>
        <w:ind w:left="720"/>
        <w:jc w:val="center"/>
        <w:rPr>
          <w:rFonts w:ascii="Calibri" w:hAnsi="Calibri" w:cs="Calibri"/>
          <w:sz w:val="28"/>
          <w:szCs w:val="28"/>
        </w:rPr>
      </w:pPr>
      <w:r w:rsidRPr="004D4BAB">
        <w:rPr>
          <w:rFonts w:ascii="Calibri" w:hAnsi="Calibri" w:cs="Calibri"/>
          <w:sz w:val="28"/>
          <w:szCs w:val="28"/>
        </w:rPr>
        <w:t>Lay Reader: Lesley Whitwood</w:t>
      </w:r>
    </w:p>
    <w:p w14:paraId="03A1DA95" w14:textId="77777777" w:rsidR="00AB56EB" w:rsidRPr="004D4BAB" w:rsidRDefault="00AB56EB" w:rsidP="00AB56EB">
      <w:pPr>
        <w:pStyle w:val="ydp3275c687msonormal"/>
        <w:spacing w:before="0" w:beforeAutospacing="0" w:after="0" w:afterAutospacing="0"/>
        <w:ind w:firstLine="720"/>
        <w:jc w:val="center"/>
        <w:rPr>
          <w:rFonts w:ascii="Calibri" w:hAnsi="Calibri" w:cs="Calibri"/>
          <w:sz w:val="28"/>
          <w:szCs w:val="28"/>
        </w:rPr>
      </w:pPr>
      <w:r w:rsidRPr="004D4BAB">
        <w:rPr>
          <w:rFonts w:ascii="Calibri" w:hAnsi="Calibri" w:cs="Calibri"/>
          <w:sz w:val="28"/>
          <w:szCs w:val="28"/>
        </w:rPr>
        <w:t>01887 840416/ 07584291232 lesleywhitwood@btinternet.com</w:t>
      </w:r>
    </w:p>
    <w:p w14:paraId="734B3A6D" w14:textId="77777777" w:rsidR="00AB56EB" w:rsidRPr="004D4BAB" w:rsidRDefault="00AB56EB" w:rsidP="00AB56EB">
      <w:pPr>
        <w:pStyle w:val="ydp3275c687msonormal"/>
        <w:spacing w:before="0" w:beforeAutospacing="0" w:after="0" w:afterAutospacing="0"/>
        <w:ind w:left="1440" w:firstLine="720"/>
        <w:jc w:val="center"/>
        <w:rPr>
          <w:rFonts w:ascii="Calibri" w:hAnsi="Calibri" w:cs="Calibri"/>
          <w:sz w:val="28"/>
          <w:szCs w:val="28"/>
        </w:rPr>
      </w:pPr>
    </w:p>
    <w:p w14:paraId="280D5F8F" w14:textId="77777777" w:rsidR="00AB56EB" w:rsidRPr="004D4BAB" w:rsidRDefault="00AB56EB" w:rsidP="00AB56EB">
      <w:pPr>
        <w:pStyle w:val="ydp3275c687msonormal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4D4BAB">
        <w:rPr>
          <w:rFonts w:ascii="Calibri" w:hAnsi="Calibri" w:cs="Calibri"/>
          <w:sz w:val="28"/>
          <w:szCs w:val="28"/>
        </w:rPr>
        <w:t xml:space="preserve">www.hplc.scot  </w:t>
      </w:r>
      <w:r w:rsidRPr="004D4BAB">
        <w:rPr>
          <w:rFonts w:ascii="Calibri" w:hAnsi="Calibri" w:cs="Calibri"/>
          <w:noProof/>
          <w:sz w:val="28"/>
          <w:szCs w:val="28"/>
        </w:rPr>
        <w:drawing>
          <wp:inline distT="0" distB="0" distL="0" distR="0" wp14:anchorId="4F05B173" wp14:editId="28756D42">
            <wp:extent cx="209550" cy="209550"/>
            <wp:effectExtent l="0" t="0" r="0" b="0"/>
            <wp:docPr id="648289469" name="Picture 648289469" descr="C:\Users\rach\AppData\Local\Microsoft\Windows\INetCache\Content.MSO\ADE5E41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ach\AppData\Local\Microsoft\Windows\INetCache\Content.MSO\ADE5E41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BAB">
        <w:rPr>
          <w:rFonts w:ascii="Calibri" w:hAnsi="Calibri" w:cs="Calibri"/>
          <w:sz w:val="28"/>
          <w:szCs w:val="28"/>
        </w:rPr>
        <w:t xml:space="preserve"> Highland Perthshire Linked Charge</w:t>
      </w:r>
    </w:p>
    <w:p w14:paraId="2417C373" w14:textId="77777777" w:rsidR="00AB56EB" w:rsidRPr="004D4BAB" w:rsidRDefault="00AB56EB" w:rsidP="00AB56EB">
      <w:pPr>
        <w:pStyle w:val="ydp3275c687msonormal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</w:p>
    <w:p w14:paraId="3EB1C5BB" w14:textId="77777777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</w:rPr>
      </w:pPr>
    </w:p>
    <w:p w14:paraId="5AEC5FAF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4D4BAB">
        <w:rPr>
          <w:rFonts w:ascii="Calibri" w:hAnsi="Calibri" w:cs="Calibri"/>
          <w:b/>
          <w:bCs/>
          <w:sz w:val="28"/>
          <w:szCs w:val="28"/>
          <w:u w:val="single"/>
        </w:rPr>
        <w:t>Sunday 16</w:t>
      </w:r>
      <w:r w:rsidRPr="004D4BAB">
        <w:rPr>
          <w:rFonts w:ascii="Calibri" w:hAnsi="Calibri" w:cs="Calibri"/>
          <w:b/>
          <w:bCs/>
          <w:sz w:val="28"/>
          <w:szCs w:val="28"/>
          <w:u w:val="single"/>
          <w:vertAlign w:val="superscript"/>
        </w:rPr>
        <w:t>th</w:t>
      </w:r>
      <w:r w:rsidRPr="004D4BAB">
        <w:rPr>
          <w:rFonts w:ascii="Calibri" w:hAnsi="Calibri" w:cs="Calibri"/>
          <w:b/>
          <w:bCs/>
          <w:sz w:val="28"/>
          <w:szCs w:val="28"/>
          <w:u w:val="single"/>
        </w:rPr>
        <w:t xml:space="preserve"> August 2026 Trinity 11 / Pentecost 12</w:t>
      </w:r>
    </w:p>
    <w:p w14:paraId="391FB522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Holy Trinity 9.30 a.m. Holy Communion by extension – Lesley Whitwood</w:t>
      </w:r>
    </w:p>
    <w:p w14:paraId="1074BD29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proofErr w:type="spellStart"/>
      <w:r w:rsidRPr="004D4BAB">
        <w:rPr>
          <w:rFonts w:ascii="Calibri" w:hAnsi="Calibri" w:cs="Calibri"/>
          <w:b/>
          <w:sz w:val="28"/>
          <w:szCs w:val="28"/>
        </w:rPr>
        <w:t>Kilmaveonaig</w:t>
      </w:r>
      <w:proofErr w:type="spellEnd"/>
      <w:r w:rsidRPr="004D4BAB">
        <w:rPr>
          <w:rFonts w:ascii="Calibri" w:hAnsi="Calibri" w:cs="Calibri"/>
          <w:b/>
          <w:sz w:val="28"/>
          <w:szCs w:val="28"/>
        </w:rPr>
        <w:t xml:space="preserve"> 11.15 a.m. Holy Communion – Denise Herbert  </w:t>
      </w:r>
    </w:p>
    <w:p w14:paraId="69897F45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St Andrew’s 11.15 a.m. Holy Communion by extension – Lesley Whitwood</w:t>
      </w:r>
    </w:p>
    <w:p w14:paraId="5AE46ECE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All Saints 9.30 a.m. no service  </w:t>
      </w:r>
    </w:p>
    <w:p w14:paraId="087BAE87" w14:textId="77777777" w:rsidR="005C2254" w:rsidRPr="004D4BAB" w:rsidRDefault="005C2254" w:rsidP="005C2254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740ECED0" w14:textId="77777777" w:rsidR="009B4B4A" w:rsidRPr="004D4BAB" w:rsidRDefault="009B4B4A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67FCE862" w14:textId="4B674C61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  <w:u w:val="single"/>
        </w:rPr>
      </w:pPr>
      <w:r w:rsidRPr="004D4BAB">
        <w:rPr>
          <w:rFonts w:ascii="Calibri" w:hAnsi="Calibri" w:cs="Calibri"/>
          <w:b/>
          <w:sz w:val="28"/>
          <w:szCs w:val="28"/>
          <w:u w:val="single"/>
        </w:rPr>
        <w:t xml:space="preserve">Collect for Trinity </w:t>
      </w:r>
      <w:r w:rsidR="00DB7B01">
        <w:rPr>
          <w:rFonts w:ascii="Calibri" w:hAnsi="Calibri" w:cs="Calibri"/>
          <w:b/>
          <w:sz w:val="28"/>
          <w:szCs w:val="28"/>
          <w:u w:val="single"/>
        </w:rPr>
        <w:t>11</w:t>
      </w:r>
      <w:r w:rsidRPr="004D4BAB">
        <w:rPr>
          <w:rFonts w:ascii="Calibri" w:hAnsi="Calibri" w:cs="Calibri"/>
          <w:b/>
          <w:sz w:val="28"/>
          <w:szCs w:val="28"/>
          <w:u w:val="single"/>
        </w:rPr>
        <w:t xml:space="preserve"> / Pentecost </w:t>
      </w:r>
      <w:r w:rsidR="007A7FB7" w:rsidRPr="004D4BAB">
        <w:rPr>
          <w:rFonts w:ascii="Calibri" w:hAnsi="Calibri" w:cs="Calibri"/>
          <w:b/>
          <w:sz w:val="28"/>
          <w:szCs w:val="28"/>
          <w:u w:val="single"/>
        </w:rPr>
        <w:t>1</w:t>
      </w:r>
      <w:r w:rsidR="00DB7B01">
        <w:rPr>
          <w:rFonts w:ascii="Calibri" w:hAnsi="Calibri" w:cs="Calibri"/>
          <w:b/>
          <w:sz w:val="28"/>
          <w:szCs w:val="28"/>
          <w:u w:val="single"/>
        </w:rPr>
        <w:t>2</w:t>
      </w:r>
    </w:p>
    <w:p w14:paraId="1A4AA58D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O God, </w:t>
      </w:r>
    </w:p>
    <w:p w14:paraId="3CBDCF4A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you make known your almighty power </w:t>
      </w:r>
    </w:p>
    <w:p w14:paraId="58C62525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in your merciful compassion: </w:t>
      </w:r>
    </w:p>
    <w:p w14:paraId="448BDF6C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increase your mercy towards us; </w:t>
      </w:r>
    </w:p>
    <w:p w14:paraId="45070A0D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that we, being eager for your promises, </w:t>
      </w:r>
    </w:p>
    <w:p w14:paraId="3A196A11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may inherit the treasures of heaven; </w:t>
      </w:r>
    </w:p>
    <w:p w14:paraId="7C06E3BE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through Jesus Christ, our Lord, </w:t>
      </w:r>
    </w:p>
    <w:p w14:paraId="2F5BDA7F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who lives and reigns with you, </w:t>
      </w:r>
    </w:p>
    <w:p w14:paraId="71DA1852" w14:textId="77777777" w:rsidR="00E35DBD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in the unity of the Holy Spirit, </w:t>
      </w:r>
    </w:p>
    <w:p w14:paraId="48C34C2B" w14:textId="56E3E7FD" w:rsidR="00AB56EB" w:rsidRPr="004D4BAB" w:rsidRDefault="00E35DBD" w:rsidP="00E35DBD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one God, world without end. </w:t>
      </w:r>
      <w:r w:rsidR="00AB56EB" w:rsidRPr="004D4BAB">
        <w:rPr>
          <w:rFonts w:ascii="Calibri" w:hAnsi="Calibri" w:cs="Calibri"/>
          <w:b/>
          <w:sz w:val="28"/>
          <w:szCs w:val="28"/>
        </w:rPr>
        <w:t>Amen</w:t>
      </w:r>
    </w:p>
    <w:p w14:paraId="661A950F" w14:textId="77777777" w:rsidR="00AB56EB" w:rsidRPr="004D4BAB" w:rsidRDefault="00AB56EB" w:rsidP="00117B9E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44F20FEE" w14:textId="77777777" w:rsidR="004D4BAB" w:rsidRPr="004D4BAB" w:rsidRDefault="004D4BAB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Readings for Trinity 11 / Pentecost 12</w:t>
      </w:r>
    </w:p>
    <w:p w14:paraId="1559E745" w14:textId="77777777" w:rsidR="004D4BAB" w:rsidRDefault="004D4BAB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Psalm 67</w:t>
      </w:r>
    </w:p>
    <w:p w14:paraId="7FC4D5F4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God be merciful unto us, and bless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us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and shew us the light of his countenance, and be merciful unto us:</w:t>
      </w:r>
    </w:p>
    <w:p w14:paraId="3D50F84A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2 That thy way may be known upon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earth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thy saving health among all nations.</w:t>
      </w:r>
    </w:p>
    <w:p w14:paraId="6651F217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3 Let the people praise thee, O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God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yea, let all the people praise thee.</w:t>
      </w:r>
    </w:p>
    <w:p w14:paraId="70C159EF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lastRenderedPageBreak/>
        <w:t xml:space="preserve">4 O let the nations rejoice and be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glad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for thou shalt judge the folk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righteously, and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govern the nations upon earth.</w:t>
      </w:r>
    </w:p>
    <w:p w14:paraId="44A41026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5 Let the people praise thee, O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God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let all the people praise thee.</w:t>
      </w:r>
    </w:p>
    <w:p w14:paraId="650C520D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6 Then shall the earth bring forth her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increase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and God, even our own God, shall give us his blessing.</w:t>
      </w:r>
    </w:p>
    <w:p w14:paraId="24B4AB2B" w14:textId="77777777" w:rsidR="003E0684" w:rsidRPr="003E0684" w:rsidRDefault="003E0684" w:rsidP="003E0684">
      <w:pPr>
        <w:pStyle w:val="ydp3275c687msonormal"/>
        <w:spacing w:after="0" w:afterAutospacing="0"/>
        <w:rPr>
          <w:rFonts w:ascii="Calibri" w:hAnsi="Calibri" w:cs="Calibri"/>
          <w:bCs/>
          <w:sz w:val="28"/>
          <w:szCs w:val="28"/>
        </w:rPr>
      </w:pPr>
      <w:r w:rsidRPr="003E0684">
        <w:rPr>
          <w:rFonts w:ascii="Calibri" w:hAnsi="Calibri" w:cs="Calibri"/>
          <w:bCs/>
          <w:sz w:val="28"/>
          <w:szCs w:val="28"/>
        </w:rPr>
        <w:t xml:space="preserve">7 God shall bless </w:t>
      </w:r>
      <w:proofErr w:type="gramStart"/>
      <w:r w:rsidRPr="003E0684">
        <w:rPr>
          <w:rFonts w:ascii="Calibri" w:hAnsi="Calibri" w:cs="Calibri"/>
          <w:bCs/>
          <w:sz w:val="28"/>
          <w:szCs w:val="28"/>
        </w:rPr>
        <w:t>us :</w:t>
      </w:r>
      <w:proofErr w:type="gramEnd"/>
      <w:r w:rsidRPr="003E0684">
        <w:rPr>
          <w:rFonts w:ascii="Calibri" w:hAnsi="Calibri" w:cs="Calibri"/>
          <w:bCs/>
          <w:sz w:val="28"/>
          <w:szCs w:val="28"/>
        </w:rPr>
        <w:t xml:space="preserve"> and all the ends of the world shall fear him.</w:t>
      </w:r>
    </w:p>
    <w:p w14:paraId="4C95BE2E" w14:textId="77777777" w:rsidR="003E0684" w:rsidRPr="003E0684" w:rsidRDefault="003E0684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</w:p>
    <w:p w14:paraId="3509F252" w14:textId="77777777" w:rsidR="004D4BAB" w:rsidRDefault="004D4BAB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Isaiah 56: 1, 6-8</w:t>
      </w:r>
    </w:p>
    <w:p w14:paraId="23C1C0D1" w14:textId="77777777" w:rsidR="009C419D" w:rsidRPr="009C419D" w:rsidRDefault="009C419D" w:rsidP="009C419D">
      <w:pPr>
        <w:pStyle w:val="ydp3275c687msonormal"/>
        <w:spacing w:beforeAutospacing="0" w:after="0" w:afterAutospacing="0"/>
        <w:rPr>
          <w:rFonts w:ascii="Calibri" w:hAnsi="Calibri" w:cs="Calibri"/>
          <w:bCs/>
          <w:sz w:val="28"/>
          <w:szCs w:val="28"/>
        </w:rPr>
      </w:pPr>
      <w:r w:rsidRPr="009C419D">
        <w:rPr>
          <w:rFonts w:ascii="Calibri" w:hAnsi="Calibri" w:cs="Calibri"/>
          <w:bCs/>
          <w:sz w:val="28"/>
          <w:szCs w:val="28"/>
        </w:rPr>
        <w:t>Thus says the Lord:</w:t>
      </w:r>
      <w:r w:rsidRPr="009C419D">
        <w:rPr>
          <w:rFonts w:ascii="Calibri" w:hAnsi="Calibri" w:cs="Calibri"/>
          <w:bCs/>
          <w:sz w:val="28"/>
          <w:szCs w:val="28"/>
        </w:rPr>
        <w:br/>
        <w:t>   Maintain justice, and do what is right,</w:t>
      </w:r>
      <w:r w:rsidRPr="009C419D">
        <w:rPr>
          <w:rFonts w:ascii="Calibri" w:hAnsi="Calibri" w:cs="Calibri"/>
          <w:bCs/>
          <w:sz w:val="28"/>
          <w:szCs w:val="28"/>
        </w:rPr>
        <w:br/>
        <w:t>for soon my salvation will come,</w:t>
      </w:r>
      <w:r w:rsidRPr="009C419D">
        <w:rPr>
          <w:rFonts w:ascii="Calibri" w:hAnsi="Calibri" w:cs="Calibri"/>
          <w:bCs/>
          <w:sz w:val="28"/>
          <w:szCs w:val="28"/>
        </w:rPr>
        <w:br/>
        <w:t>   and my deliverance be revealed.</w:t>
      </w:r>
    </w:p>
    <w:p w14:paraId="5B0EEA7D" w14:textId="77777777" w:rsidR="009C419D" w:rsidRPr="009C419D" w:rsidRDefault="009C419D" w:rsidP="009C419D">
      <w:pPr>
        <w:pStyle w:val="ydp3275c687msonormal"/>
        <w:spacing w:beforeAutospacing="0" w:after="0" w:afterAutospacing="0"/>
        <w:rPr>
          <w:rFonts w:ascii="Calibri" w:hAnsi="Calibri" w:cs="Calibri"/>
          <w:bCs/>
          <w:sz w:val="28"/>
          <w:szCs w:val="28"/>
        </w:rPr>
      </w:pPr>
      <w:r w:rsidRPr="009C419D">
        <w:rPr>
          <w:rFonts w:ascii="Calibri" w:hAnsi="Calibri" w:cs="Calibri"/>
          <w:bCs/>
          <w:sz w:val="28"/>
          <w:szCs w:val="28"/>
        </w:rPr>
        <w:br/>
      </w:r>
      <w:r w:rsidRPr="009C419D">
        <w:rPr>
          <w:rFonts w:ascii="Calibri" w:hAnsi="Calibri" w:cs="Calibri"/>
          <w:bCs/>
          <w:sz w:val="28"/>
          <w:szCs w:val="28"/>
          <w:vertAlign w:val="superscript"/>
        </w:rPr>
        <w:t>6</w:t>
      </w:r>
      <w:r w:rsidRPr="009C419D">
        <w:rPr>
          <w:rFonts w:ascii="Calibri" w:hAnsi="Calibri" w:cs="Calibri"/>
          <w:bCs/>
          <w:sz w:val="28"/>
          <w:szCs w:val="28"/>
        </w:rPr>
        <w:t> And the foreigners who join themselves to the Lord,</w:t>
      </w:r>
      <w:r w:rsidRPr="009C419D">
        <w:rPr>
          <w:rFonts w:ascii="Calibri" w:hAnsi="Calibri" w:cs="Calibri"/>
          <w:bCs/>
          <w:sz w:val="28"/>
          <w:szCs w:val="28"/>
        </w:rPr>
        <w:br/>
        <w:t>   to minister to him, to love the name of the Lord,</w:t>
      </w:r>
      <w:r w:rsidRPr="009C419D">
        <w:rPr>
          <w:rFonts w:ascii="Calibri" w:hAnsi="Calibri" w:cs="Calibri"/>
          <w:bCs/>
          <w:sz w:val="28"/>
          <w:szCs w:val="28"/>
        </w:rPr>
        <w:br/>
        <w:t>   and to be his servants,</w:t>
      </w:r>
      <w:r w:rsidRPr="009C419D">
        <w:rPr>
          <w:rFonts w:ascii="Calibri" w:hAnsi="Calibri" w:cs="Calibri"/>
          <w:bCs/>
          <w:sz w:val="28"/>
          <w:szCs w:val="28"/>
        </w:rPr>
        <w:br/>
        <w:t>all who keep the sabbath, and do not profane it,</w:t>
      </w:r>
      <w:r w:rsidRPr="009C419D">
        <w:rPr>
          <w:rFonts w:ascii="Calibri" w:hAnsi="Calibri" w:cs="Calibri"/>
          <w:bCs/>
          <w:sz w:val="28"/>
          <w:szCs w:val="28"/>
        </w:rPr>
        <w:br/>
        <w:t>   and hold fast my covenant—</w:t>
      </w:r>
      <w:r w:rsidRPr="009C419D">
        <w:rPr>
          <w:rFonts w:ascii="Calibri" w:hAnsi="Calibri" w:cs="Calibri"/>
          <w:bCs/>
          <w:sz w:val="28"/>
          <w:szCs w:val="28"/>
        </w:rPr>
        <w:br/>
      </w:r>
      <w:r w:rsidRPr="009C419D">
        <w:rPr>
          <w:rFonts w:ascii="Calibri" w:hAnsi="Calibri" w:cs="Calibri"/>
          <w:bCs/>
          <w:sz w:val="28"/>
          <w:szCs w:val="28"/>
          <w:vertAlign w:val="superscript"/>
        </w:rPr>
        <w:t>7</w:t>
      </w:r>
      <w:r w:rsidRPr="009C419D">
        <w:rPr>
          <w:rFonts w:ascii="Calibri" w:hAnsi="Calibri" w:cs="Calibri"/>
          <w:bCs/>
          <w:sz w:val="28"/>
          <w:szCs w:val="28"/>
        </w:rPr>
        <w:t> these I will bring to my holy mountain,</w:t>
      </w:r>
      <w:r w:rsidRPr="009C419D">
        <w:rPr>
          <w:rFonts w:ascii="Calibri" w:hAnsi="Calibri" w:cs="Calibri"/>
          <w:bCs/>
          <w:sz w:val="28"/>
          <w:szCs w:val="28"/>
        </w:rPr>
        <w:br/>
        <w:t>   and make them joyful in my house of prayer;</w:t>
      </w:r>
      <w:r w:rsidRPr="009C419D">
        <w:rPr>
          <w:rFonts w:ascii="Calibri" w:hAnsi="Calibri" w:cs="Calibri"/>
          <w:bCs/>
          <w:sz w:val="28"/>
          <w:szCs w:val="28"/>
        </w:rPr>
        <w:br/>
        <w:t>their burnt-offerings and their sacrifices</w:t>
      </w:r>
      <w:r w:rsidRPr="009C419D">
        <w:rPr>
          <w:rFonts w:ascii="Calibri" w:hAnsi="Calibri" w:cs="Calibri"/>
          <w:bCs/>
          <w:sz w:val="28"/>
          <w:szCs w:val="28"/>
        </w:rPr>
        <w:br/>
        <w:t>   will be accepted on my altar;</w:t>
      </w:r>
      <w:r w:rsidRPr="009C419D">
        <w:rPr>
          <w:rFonts w:ascii="Calibri" w:hAnsi="Calibri" w:cs="Calibri"/>
          <w:bCs/>
          <w:sz w:val="28"/>
          <w:szCs w:val="28"/>
        </w:rPr>
        <w:br/>
        <w:t>for my house shall be called a house of prayer</w:t>
      </w:r>
      <w:r w:rsidRPr="009C419D">
        <w:rPr>
          <w:rFonts w:ascii="Calibri" w:hAnsi="Calibri" w:cs="Calibri"/>
          <w:bCs/>
          <w:sz w:val="28"/>
          <w:szCs w:val="28"/>
        </w:rPr>
        <w:br/>
        <w:t>   for all peoples.</w:t>
      </w:r>
      <w:r w:rsidRPr="009C419D">
        <w:rPr>
          <w:rFonts w:ascii="Calibri" w:hAnsi="Calibri" w:cs="Calibri"/>
          <w:bCs/>
          <w:sz w:val="28"/>
          <w:szCs w:val="28"/>
        </w:rPr>
        <w:br/>
      </w:r>
      <w:r w:rsidRPr="009C419D">
        <w:rPr>
          <w:rFonts w:ascii="Calibri" w:hAnsi="Calibri" w:cs="Calibri"/>
          <w:bCs/>
          <w:sz w:val="28"/>
          <w:szCs w:val="28"/>
          <w:vertAlign w:val="superscript"/>
        </w:rPr>
        <w:t>8</w:t>
      </w:r>
      <w:r w:rsidRPr="009C419D">
        <w:rPr>
          <w:rFonts w:ascii="Calibri" w:hAnsi="Calibri" w:cs="Calibri"/>
          <w:bCs/>
          <w:sz w:val="28"/>
          <w:szCs w:val="28"/>
        </w:rPr>
        <w:t> Thus says the Lord God,</w:t>
      </w:r>
      <w:r w:rsidRPr="009C419D">
        <w:rPr>
          <w:rFonts w:ascii="Calibri" w:hAnsi="Calibri" w:cs="Calibri"/>
          <w:bCs/>
          <w:sz w:val="28"/>
          <w:szCs w:val="28"/>
        </w:rPr>
        <w:br/>
        <w:t>   who gathers the outcasts of Israel,</w:t>
      </w:r>
      <w:r w:rsidRPr="009C419D">
        <w:rPr>
          <w:rFonts w:ascii="Calibri" w:hAnsi="Calibri" w:cs="Calibri"/>
          <w:bCs/>
          <w:sz w:val="28"/>
          <w:szCs w:val="28"/>
        </w:rPr>
        <w:br/>
        <w:t>I will gather others to them</w:t>
      </w:r>
      <w:r w:rsidRPr="009C419D">
        <w:rPr>
          <w:rFonts w:ascii="Calibri" w:hAnsi="Calibri" w:cs="Calibri"/>
          <w:bCs/>
          <w:sz w:val="28"/>
          <w:szCs w:val="28"/>
        </w:rPr>
        <w:br/>
        <w:t>   besides those already gathered.</w:t>
      </w:r>
    </w:p>
    <w:p w14:paraId="40E1E8FF" w14:textId="77777777" w:rsidR="009C419D" w:rsidRPr="009C419D" w:rsidRDefault="009C419D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</w:p>
    <w:p w14:paraId="59A20CBA" w14:textId="77777777" w:rsidR="004D4BAB" w:rsidRDefault="004D4BAB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Romans 11: 1-2a, 29-32</w:t>
      </w:r>
    </w:p>
    <w:p w14:paraId="2125B64B" w14:textId="31EB1FFF" w:rsidR="00F24C6A" w:rsidRDefault="00F24C6A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  <w:r w:rsidRPr="00F24C6A">
        <w:rPr>
          <w:rFonts w:ascii="Calibri" w:hAnsi="Calibri" w:cs="Calibri"/>
          <w:bCs/>
          <w:sz w:val="28"/>
          <w:szCs w:val="28"/>
        </w:rPr>
        <w:t xml:space="preserve">I ask, then, has God rejected his people? By no means! </w:t>
      </w:r>
      <w:proofErr w:type="gramStart"/>
      <w:r w:rsidRPr="00F24C6A">
        <w:rPr>
          <w:rFonts w:ascii="Calibri" w:hAnsi="Calibri" w:cs="Calibri"/>
          <w:bCs/>
          <w:sz w:val="28"/>
          <w:szCs w:val="28"/>
        </w:rPr>
        <w:t>I myself</w:t>
      </w:r>
      <w:proofErr w:type="gramEnd"/>
      <w:r w:rsidRPr="00F24C6A">
        <w:rPr>
          <w:rFonts w:ascii="Calibri" w:hAnsi="Calibri" w:cs="Calibri"/>
          <w:bCs/>
          <w:sz w:val="28"/>
          <w:szCs w:val="28"/>
        </w:rPr>
        <w:t xml:space="preserve"> am an Israelite, a descendant of Abraham, a member of the tribe of Benjamin. </w:t>
      </w:r>
      <w:r w:rsidRPr="00F24C6A">
        <w:rPr>
          <w:rFonts w:ascii="Calibri" w:hAnsi="Calibri" w:cs="Calibri"/>
          <w:bCs/>
          <w:sz w:val="28"/>
          <w:szCs w:val="28"/>
          <w:vertAlign w:val="superscript"/>
        </w:rPr>
        <w:t>2</w:t>
      </w:r>
      <w:r w:rsidRPr="00F24C6A">
        <w:rPr>
          <w:rFonts w:ascii="Calibri" w:hAnsi="Calibri" w:cs="Calibri"/>
          <w:bCs/>
          <w:sz w:val="28"/>
          <w:szCs w:val="28"/>
        </w:rPr>
        <w:t>God has not rejected his people whom he foreknew. Do you not know what the scripture says of Elijah, how he pleads with God against Israel? </w:t>
      </w:r>
      <w:r w:rsidRPr="00F24C6A">
        <w:rPr>
          <w:rFonts w:ascii="Calibri" w:hAnsi="Calibri" w:cs="Calibri"/>
          <w:bCs/>
          <w:sz w:val="28"/>
          <w:szCs w:val="28"/>
          <w:vertAlign w:val="superscript"/>
        </w:rPr>
        <w:t>29</w:t>
      </w:r>
      <w:r w:rsidRPr="00F24C6A">
        <w:rPr>
          <w:rFonts w:ascii="Calibri" w:hAnsi="Calibri" w:cs="Calibri"/>
          <w:bCs/>
          <w:sz w:val="28"/>
          <w:szCs w:val="28"/>
        </w:rPr>
        <w:t>for the gifts and the calling of God are irrevocable. </w:t>
      </w:r>
      <w:r w:rsidRPr="00F24C6A">
        <w:rPr>
          <w:rFonts w:ascii="Calibri" w:hAnsi="Calibri" w:cs="Calibri"/>
          <w:bCs/>
          <w:sz w:val="28"/>
          <w:szCs w:val="28"/>
          <w:vertAlign w:val="superscript"/>
        </w:rPr>
        <w:t>30</w:t>
      </w:r>
      <w:r w:rsidRPr="00F24C6A">
        <w:rPr>
          <w:rFonts w:ascii="Calibri" w:hAnsi="Calibri" w:cs="Calibri"/>
          <w:bCs/>
          <w:sz w:val="28"/>
          <w:szCs w:val="28"/>
        </w:rPr>
        <w:t>Just as you were once disobedient to God but have now received mercy because of their disobedience, </w:t>
      </w:r>
      <w:r w:rsidRPr="00F24C6A">
        <w:rPr>
          <w:rFonts w:ascii="Calibri" w:hAnsi="Calibri" w:cs="Calibri"/>
          <w:bCs/>
          <w:sz w:val="28"/>
          <w:szCs w:val="28"/>
          <w:vertAlign w:val="superscript"/>
        </w:rPr>
        <w:t>31</w:t>
      </w:r>
      <w:r w:rsidRPr="00F24C6A">
        <w:rPr>
          <w:rFonts w:ascii="Calibri" w:hAnsi="Calibri" w:cs="Calibri"/>
          <w:bCs/>
          <w:sz w:val="28"/>
          <w:szCs w:val="28"/>
        </w:rPr>
        <w:t xml:space="preserve">so they have now been disobedient in order that, by the mercy shown to you, they too may </w:t>
      </w:r>
      <w:r w:rsidRPr="00F24C6A">
        <w:rPr>
          <w:rFonts w:ascii="Calibri" w:hAnsi="Calibri" w:cs="Calibri"/>
          <w:bCs/>
          <w:sz w:val="28"/>
          <w:szCs w:val="28"/>
        </w:rPr>
        <w:lastRenderedPageBreak/>
        <w:t>now receive mercy. </w:t>
      </w:r>
      <w:r w:rsidRPr="00F24C6A">
        <w:rPr>
          <w:rFonts w:ascii="Calibri" w:hAnsi="Calibri" w:cs="Calibri"/>
          <w:bCs/>
          <w:sz w:val="28"/>
          <w:szCs w:val="28"/>
          <w:vertAlign w:val="superscript"/>
        </w:rPr>
        <w:t>32</w:t>
      </w:r>
      <w:r w:rsidRPr="00F24C6A">
        <w:rPr>
          <w:rFonts w:ascii="Calibri" w:hAnsi="Calibri" w:cs="Calibri"/>
          <w:bCs/>
          <w:sz w:val="28"/>
          <w:szCs w:val="28"/>
        </w:rPr>
        <w:t>For God has imprisoned all in disobedience so that he may be merciful to all.</w:t>
      </w:r>
    </w:p>
    <w:p w14:paraId="6FEB26AB" w14:textId="77777777" w:rsidR="00377EF6" w:rsidRPr="00F24C6A" w:rsidRDefault="00377EF6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</w:p>
    <w:p w14:paraId="38CF2CB6" w14:textId="77777777" w:rsidR="004D4BAB" w:rsidRPr="004D4BAB" w:rsidRDefault="004D4BAB" w:rsidP="004D4BA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>Matthew 15: (10-20), 21-28</w:t>
      </w:r>
    </w:p>
    <w:p w14:paraId="5172E7D0" w14:textId="77777777" w:rsidR="000C08CD" w:rsidRPr="000C08CD" w:rsidRDefault="000C08CD" w:rsidP="000C08CD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  <w:r w:rsidRPr="000C08CD">
        <w:rPr>
          <w:rFonts w:ascii="Calibri" w:hAnsi="Calibri" w:cs="Calibri"/>
          <w:bCs/>
          <w:sz w:val="28"/>
          <w:szCs w:val="28"/>
        </w:rPr>
        <w:t>Then he called the crowd to him and said to them, ‘Listen and understand: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11</w:t>
      </w:r>
      <w:r w:rsidRPr="000C08CD">
        <w:rPr>
          <w:rFonts w:ascii="Calibri" w:hAnsi="Calibri" w:cs="Calibri"/>
          <w:bCs/>
          <w:sz w:val="28"/>
          <w:szCs w:val="28"/>
        </w:rPr>
        <w:t>it is not what goes into the mouth that defiles a person, but it is what comes out of the mouth that defiles.’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12</w:t>
      </w:r>
      <w:r w:rsidRPr="000C08CD">
        <w:rPr>
          <w:rFonts w:ascii="Calibri" w:hAnsi="Calibri" w:cs="Calibri"/>
          <w:bCs/>
          <w:sz w:val="28"/>
          <w:szCs w:val="28"/>
        </w:rPr>
        <w:t>Then the disciples approached and said to him, ‘Do you know that the Pharisees took offence when they heard what you said?’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13</w:t>
      </w:r>
      <w:r w:rsidRPr="000C08CD">
        <w:rPr>
          <w:rFonts w:ascii="Calibri" w:hAnsi="Calibri" w:cs="Calibri"/>
          <w:bCs/>
          <w:sz w:val="28"/>
          <w:szCs w:val="28"/>
        </w:rPr>
        <w:t>He answered, ‘Every plant that my heavenly Father has not planted will be uprooted.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14</w:t>
      </w:r>
      <w:r w:rsidRPr="000C08CD">
        <w:rPr>
          <w:rFonts w:ascii="Calibri" w:hAnsi="Calibri" w:cs="Calibri"/>
          <w:bCs/>
          <w:sz w:val="28"/>
          <w:szCs w:val="28"/>
        </w:rPr>
        <w:t>Let them alone; they are blind guides of the blind. And if one blind person guides another, both will fall into a pit.’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15</w:t>
      </w:r>
      <w:r w:rsidRPr="000C08CD">
        <w:rPr>
          <w:rFonts w:ascii="Calibri" w:hAnsi="Calibri" w:cs="Calibri"/>
          <w:bCs/>
          <w:sz w:val="28"/>
          <w:szCs w:val="28"/>
        </w:rPr>
        <w:t>But Peter said to him, ‘Explain this parable to us.’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16</w:t>
      </w:r>
      <w:r w:rsidRPr="000C08CD">
        <w:rPr>
          <w:rFonts w:ascii="Calibri" w:hAnsi="Calibri" w:cs="Calibri"/>
          <w:bCs/>
          <w:sz w:val="28"/>
          <w:szCs w:val="28"/>
        </w:rPr>
        <w:t>Then he said, ‘Are you also still without understanding?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17</w:t>
      </w:r>
      <w:r w:rsidRPr="000C08CD">
        <w:rPr>
          <w:rFonts w:ascii="Calibri" w:hAnsi="Calibri" w:cs="Calibri"/>
          <w:bCs/>
          <w:sz w:val="28"/>
          <w:szCs w:val="28"/>
        </w:rPr>
        <w:t>Do you not see that whatever goes into the mouth enters the stomach, and goes out into the sewer?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18</w:t>
      </w:r>
      <w:r w:rsidRPr="000C08CD">
        <w:rPr>
          <w:rFonts w:ascii="Calibri" w:hAnsi="Calibri" w:cs="Calibri"/>
          <w:bCs/>
          <w:sz w:val="28"/>
          <w:szCs w:val="28"/>
        </w:rPr>
        <w:t>But what comes out of the mouth proceeds from the heart, and this is what defiles.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19</w:t>
      </w:r>
      <w:r w:rsidRPr="000C08CD">
        <w:rPr>
          <w:rFonts w:ascii="Calibri" w:hAnsi="Calibri" w:cs="Calibri"/>
          <w:bCs/>
          <w:sz w:val="28"/>
          <w:szCs w:val="28"/>
        </w:rPr>
        <w:t>For out of the heart come evil intentions, murder, adultery, fornication, theft, false witness, slander. </w:t>
      </w:r>
      <w:r w:rsidRPr="000C08CD">
        <w:rPr>
          <w:rFonts w:ascii="Calibri" w:hAnsi="Calibri" w:cs="Calibri"/>
          <w:bCs/>
          <w:sz w:val="28"/>
          <w:szCs w:val="28"/>
          <w:vertAlign w:val="superscript"/>
        </w:rPr>
        <w:t>20</w:t>
      </w:r>
      <w:r w:rsidRPr="000C08CD">
        <w:rPr>
          <w:rFonts w:ascii="Calibri" w:hAnsi="Calibri" w:cs="Calibri"/>
          <w:bCs/>
          <w:sz w:val="28"/>
          <w:szCs w:val="28"/>
        </w:rPr>
        <w:t>These are what defile a person, but to eat with unwashed hands does not defile.’</w:t>
      </w:r>
    </w:p>
    <w:p w14:paraId="4033FC3E" w14:textId="63EDE071" w:rsidR="000C08CD" w:rsidRPr="000C08CD" w:rsidRDefault="009C170F" w:rsidP="000C08CD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(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21</w:t>
      </w:r>
      <w:r w:rsidR="000C08CD" w:rsidRPr="000C08CD">
        <w:rPr>
          <w:rFonts w:ascii="Calibri" w:hAnsi="Calibri" w:cs="Calibri"/>
          <w:bCs/>
          <w:sz w:val="28"/>
          <w:szCs w:val="28"/>
        </w:rPr>
        <w:t> Jesus left that place and went away to the district of Tyre and Sidon.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22</w:t>
      </w:r>
      <w:r w:rsidR="000C08CD" w:rsidRPr="000C08CD">
        <w:rPr>
          <w:rFonts w:ascii="Calibri" w:hAnsi="Calibri" w:cs="Calibri"/>
          <w:bCs/>
          <w:sz w:val="28"/>
          <w:szCs w:val="28"/>
        </w:rPr>
        <w:t>Just then a Canaanite woman from that region came out and started shouting, ‘Have mercy on me, Lord, Son of David; my daughter is tormented by a demon.’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23</w:t>
      </w:r>
      <w:r w:rsidR="000C08CD" w:rsidRPr="000C08CD">
        <w:rPr>
          <w:rFonts w:ascii="Calibri" w:hAnsi="Calibri" w:cs="Calibri"/>
          <w:bCs/>
          <w:sz w:val="28"/>
          <w:szCs w:val="28"/>
        </w:rPr>
        <w:t>But he did not answer her at all. And his disciples came and urged him, saying, ‘Send her away, for she keeps shouting after us.’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24</w:t>
      </w:r>
      <w:r w:rsidR="000C08CD" w:rsidRPr="000C08CD">
        <w:rPr>
          <w:rFonts w:ascii="Calibri" w:hAnsi="Calibri" w:cs="Calibri"/>
          <w:bCs/>
          <w:sz w:val="28"/>
          <w:szCs w:val="28"/>
        </w:rPr>
        <w:t>He answered, ‘I was sent only to the lost sheep of the house of Israel.’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25</w:t>
      </w:r>
      <w:r w:rsidR="000C08CD" w:rsidRPr="000C08CD">
        <w:rPr>
          <w:rFonts w:ascii="Calibri" w:hAnsi="Calibri" w:cs="Calibri"/>
          <w:bCs/>
          <w:sz w:val="28"/>
          <w:szCs w:val="28"/>
        </w:rPr>
        <w:t>But she came and knelt before him, saying, ‘Lord, help me.’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26</w:t>
      </w:r>
      <w:r w:rsidR="000C08CD" w:rsidRPr="000C08CD">
        <w:rPr>
          <w:rFonts w:ascii="Calibri" w:hAnsi="Calibri" w:cs="Calibri"/>
          <w:bCs/>
          <w:sz w:val="28"/>
          <w:szCs w:val="28"/>
        </w:rPr>
        <w:t>He answered, ‘It is not fair to take the children’s food and throw it to the dogs.’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27</w:t>
      </w:r>
      <w:r w:rsidR="000C08CD" w:rsidRPr="000C08CD">
        <w:rPr>
          <w:rFonts w:ascii="Calibri" w:hAnsi="Calibri" w:cs="Calibri"/>
          <w:bCs/>
          <w:sz w:val="28"/>
          <w:szCs w:val="28"/>
        </w:rPr>
        <w:t>She said, ‘Yes, Lord, yet even the dogs eat the crumbs that fall from their masters’ table.’ </w:t>
      </w:r>
      <w:r w:rsidR="000C08CD" w:rsidRPr="000C08CD">
        <w:rPr>
          <w:rFonts w:ascii="Calibri" w:hAnsi="Calibri" w:cs="Calibri"/>
          <w:bCs/>
          <w:sz w:val="28"/>
          <w:szCs w:val="28"/>
          <w:vertAlign w:val="superscript"/>
        </w:rPr>
        <w:t>28</w:t>
      </w:r>
      <w:r w:rsidR="000C08CD" w:rsidRPr="000C08CD">
        <w:rPr>
          <w:rFonts w:ascii="Calibri" w:hAnsi="Calibri" w:cs="Calibri"/>
          <w:bCs/>
          <w:sz w:val="28"/>
          <w:szCs w:val="28"/>
        </w:rPr>
        <w:t>Then Jesus answered her, ‘Woman, great is your faith! Let it be done for you as you wish.’ And her daughter was healed instantly.</w:t>
      </w:r>
      <w:r>
        <w:rPr>
          <w:rFonts w:ascii="Calibri" w:hAnsi="Calibri" w:cs="Calibri"/>
          <w:bCs/>
          <w:sz w:val="28"/>
          <w:szCs w:val="28"/>
        </w:rPr>
        <w:t>)</w:t>
      </w:r>
    </w:p>
    <w:p w14:paraId="1FA1527E" w14:textId="5CFCEB0B" w:rsidR="00F43BC6" w:rsidRPr="004D4BAB" w:rsidRDefault="00F43BC6" w:rsidP="00F43BC6">
      <w:pPr>
        <w:pStyle w:val="ydp3275c687msonormal"/>
        <w:spacing w:before="0" w:beforeAutospacing="0" w:after="0" w:afterAutospacing="0"/>
        <w:rPr>
          <w:rFonts w:ascii="Calibri" w:hAnsi="Calibri" w:cs="Calibri"/>
          <w:bCs/>
          <w:sz w:val="28"/>
          <w:szCs w:val="28"/>
        </w:rPr>
      </w:pPr>
    </w:p>
    <w:p w14:paraId="0905AC99" w14:textId="1F851357" w:rsidR="000843D8" w:rsidRPr="004D4BAB" w:rsidRDefault="000843D8" w:rsidP="000843D8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4E5281DF" w14:textId="19E0A7BF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bCs/>
          <w:sz w:val="28"/>
          <w:szCs w:val="28"/>
          <w:u w:val="single"/>
        </w:rPr>
      </w:pPr>
      <w:r w:rsidRPr="004D4BAB">
        <w:rPr>
          <w:rFonts w:ascii="Calibri" w:hAnsi="Calibri" w:cs="Calibri"/>
          <w:b/>
          <w:bCs/>
          <w:sz w:val="28"/>
          <w:szCs w:val="28"/>
          <w:u w:val="single"/>
        </w:rPr>
        <w:t xml:space="preserve">Sunday </w:t>
      </w:r>
      <w:r w:rsidR="004D4BAB">
        <w:rPr>
          <w:rFonts w:ascii="Calibri" w:hAnsi="Calibri" w:cs="Calibri"/>
          <w:b/>
          <w:bCs/>
          <w:sz w:val="28"/>
          <w:szCs w:val="28"/>
          <w:u w:val="single"/>
        </w:rPr>
        <w:t>23rd</w:t>
      </w:r>
      <w:r w:rsidR="00AD1F5A" w:rsidRPr="004D4BA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="00D35C73" w:rsidRPr="004D4BAB">
        <w:rPr>
          <w:rFonts w:ascii="Calibri" w:hAnsi="Calibri" w:cs="Calibri"/>
          <w:b/>
          <w:bCs/>
          <w:sz w:val="28"/>
          <w:szCs w:val="28"/>
          <w:u w:val="single"/>
        </w:rPr>
        <w:t>August</w:t>
      </w:r>
      <w:r w:rsidRPr="004D4BAB">
        <w:rPr>
          <w:rFonts w:ascii="Calibri" w:hAnsi="Calibri" w:cs="Calibri"/>
          <w:b/>
          <w:bCs/>
          <w:sz w:val="28"/>
          <w:szCs w:val="28"/>
          <w:u w:val="single"/>
        </w:rPr>
        <w:t xml:space="preserve"> 2026 Trinity </w:t>
      </w:r>
      <w:r w:rsidR="00AD1F5A" w:rsidRPr="004D4BAB">
        <w:rPr>
          <w:rFonts w:ascii="Calibri" w:hAnsi="Calibri" w:cs="Calibri"/>
          <w:b/>
          <w:bCs/>
          <w:sz w:val="28"/>
          <w:szCs w:val="28"/>
          <w:u w:val="single"/>
        </w:rPr>
        <w:t>1</w:t>
      </w:r>
      <w:r w:rsidR="004D4BAB">
        <w:rPr>
          <w:rFonts w:ascii="Calibri" w:hAnsi="Calibri" w:cs="Calibri"/>
          <w:b/>
          <w:bCs/>
          <w:sz w:val="28"/>
          <w:szCs w:val="28"/>
          <w:u w:val="single"/>
        </w:rPr>
        <w:t>2</w:t>
      </w:r>
      <w:r w:rsidRPr="004D4BAB">
        <w:rPr>
          <w:rFonts w:ascii="Calibri" w:hAnsi="Calibri" w:cs="Calibri"/>
          <w:b/>
          <w:bCs/>
          <w:sz w:val="28"/>
          <w:szCs w:val="28"/>
          <w:u w:val="single"/>
        </w:rPr>
        <w:t xml:space="preserve"> / Pentecost </w:t>
      </w:r>
      <w:r w:rsidR="00D35C73" w:rsidRPr="004D4BAB">
        <w:rPr>
          <w:rFonts w:ascii="Calibri" w:hAnsi="Calibri" w:cs="Calibri"/>
          <w:b/>
          <w:bCs/>
          <w:sz w:val="28"/>
          <w:szCs w:val="28"/>
          <w:u w:val="single"/>
        </w:rPr>
        <w:t>1</w:t>
      </w:r>
      <w:r w:rsidR="004D4BAB">
        <w:rPr>
          <w:rFonts w:ascii="Calibri" w:hAnsi="Calibri" w:cs="Calibri"/>
          <w:b/>
          <w:bCs/>
          <w:sz w:val="28"/>
          <w:szCs w:val="28"/>
          <w:u w:val="single"/>
        </w:rPr>
        <w:t>3</w:t>
      </w:r>
    </w:p>
    <w:p w14:paraId="01C8579B" w14:textId="7BB4AA79" w:rsidR="00B60961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Holy Trinity 9.30 a.m. </w:t>
      </w:r>
      <w:r w:rsidR="004D4BAB" w:rsidRPr="004D4BAB">
        <w:rPr>
          <w:rFonts w:ascii="Calibri" w:hAnsi="Calibri" w:cs="Calibri"/>
          <w:b/>
          <w:sz w:val="28"/>
          <w:szCs w:val="28"/>
        </w:rPr>
        <w:t xml:space="preserve">no service  </w:t>
      </w:r>
    </w:p>
    <w:p w14:paraId="02C77AF6" w14:textId="0286CE15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proofErr w:type="spellStart"/>
      <w:r w:rsidRPr="004D4BAB">
        <w:rPr>
          <w:rFonts w:ascii="Calibri" w:hAnsi="Calibri" w:cs="Calibri"/>
          <w:b/>
          <w:sz w:val="28"/>
          <w:szCs w:val="28"/>
        </w:rPr>
        <w:t>Kilmaveonaig</w:t>
      </w:r>
      <w:proofErr w:type="spellEnd"/>
      <w:r w:rsidRPr="004D4BAB">
        <w:rPr>
          <w:rFonts w:ascii="Calibri" w:hAnsi="Calibri" w:cs="Calibri"/>
          <w:b/>
          <w:sz w:val="28"/>
          <w:szCs w:val="28"/>
        </w:rPr>
        <w:t xml:space="preserve"> 11.15 a.m. </w:t>
      </w:r>
      <w:r w:rsidR="004D4BAB">
        <w:rPr>
          <w:rFonts w:ascii="Calibri" w:hAnsi="Calibri" w:cs="Calibri"/>
          <w:b/>
          <w:sz w:val="28"/>
          <w:szCs w:val="28"/>
        </w:rPr>
        <w:t xml:space="preserve">Joint Charge </w:t>
      </w:r>
      <w:r w:rsidR="001849F2" w:rsidRPr="004D4BAB">
        <w:rPr>
          <w:rFonts w:ascii="Calibri" w:hAnsi="Calibri" w:cs="Calibri"/>
          <w:b/>
          <w:sz w:val="28"/>
          <w:szCs w:val="28"/>
        </w:rPr>
        <w:t xml:space="preserve">Holy Communion </w:t>
      </w:r>
      <w:r w:rsidR="004D4BAB">
        <w:rPr>
          <w:rFonts w:ascii="Calibri" w:hAnsi="Calibri" w:cs="Calibri"/>
          <w:b/>
          <w:sz w:val="28"/>
          <w:szCs w:val="28"/>
        </w:rPr>
        <w:t>with confirmation – Bishop Ian</w:t>
      </w:r>
    </w:p>
    <w:p w14:paraId="1DB92DD6" w14:textId="77777777" w:rsidR="00F621D2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St Andrew’s </w:t>
      </w:r>
      <w:r w:rsidR="001552CE" w:rsidRPr="004D4BAB">
        <w:rPr>
          <w:rFonts w:ascii="Calibri" w:hAnsi="Calibri" w:cs="Calibri"/>
          <w:b/>
          <w:sz w:val="28"/>
          <w:szCs w:val="28"/>
        </w:rPr>
        <w:t xml:space="preserve">11.15 a.m. </w:t>
      </w:r>
      <w:r w:rsidR="004D4BAB" w:rsidRPr="004D4BAB">
        <w:rPr>
          <w:rFonts w:ascii="Calibri" w:hAnsi="Calibri" w:cs="Calibri"/>
          <w:b/>
          <w:sz w:val="28"/>
          <w:szCs w:val="28"/>
        </w:rPr>
        <w:t xml:space="preserve">no service  </w:t>
      </w:r>
    </w:p>
    <w:p w14:paraId="530E1552" w14:textId="1E221CD7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All Saints 9.30 a.m. no service  </w:t>
      </w:r>
    </w:p>
    <w:p w14:paraId="08F55DA8" w14:textId="77777777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</w:p>
    <w:p w14:paraId="34F9F243" w14:textId="1E932108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Readings for Trinity </w:t>
      </w:r>
      <w:r w:rsidR="00B60961" w:rsidRPr="004D4BAB">
        <w:rPr>
          <w:rFonts w:ascii="Calibri" w:hAnsi="Calibri" w:cs="Calibri"/>
          <w:b/>
          <w:sz w:val="28"/>
          <w:szCs w:val="28"/>
        </w:rPr>
        <w:t>1</w:t>
      </w:r>
      <w:r w:rsidR="002F6399">
        <w:rPr>
          <w:rFonts w:ascii="Calibri" w:hAnsi="Calibri" w:cs="Calibri"/>
          <w:b/>
          <w:sz w:val="28"/>
          <w:szCs w:val="28"/>
        </w:rPr>
        <w:t>2</w:t>
      </w:r>
      <w:r w:rsidRPr="004D4BAB">
        <w:rPr>
          <w:rFonts w:ascii="Calibri" w:hAnsi="Calibri" w:cs="Calibri"/>
          <w:b/>
          <w:sz w:val="28"/>
          <w:szCs w:val="28"/>
        </w:rPr>
        <w:t xml:space="preserve"> / Pentecost </w:t>
      </w:r>
      <w:r w:rsidR="00207769" w:rsidRPr="004D4BAB">
        <w:rPr>
          <w:rFonts w:ascii="Calibri" w:hAnsi="Calibri" w:cs="Calibri"/>
          <w:b/>
          <w:sz w:val="28"/>
          <w:szCs w:val="28"/>
        </w:rPr>
        <w:t>1</w:t>
      </w:r>
      <w:r w:rsidR="002F6399">
        <w:rPr>
          <w:rFonts w:ascii="Calibri" w:hAnsi="Calibri" w:cs="Calibri"/>
          <w:b/>
          <w:sz w:val="28"/>
          <w:szCs w:val="28"/>
        </w:rPr>
        <w:t>3</w:t>
      </w:r>
    </w:p>
    <w:p w14:paraId="73CFCDBA" w14:textId="2006F098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Psalm </w:t>
      </w:r>
      <w:r w:rsidR="00B126A4">
        <w:rPr>
          <w:rFonts w:ascii="Calibri" w:hAnsi="Calibri" w:cs="Calibri"/>
          <w:b/>
          <w:sz w:val="28"/>
          <w:szCs w:val="28"/>
        </w:rPr>
        <w:t>138</w:t>
      </w:r>
    </w:p>
    <w:p w14:paraId="07DB0137" w14:textId="5B422883" w:rsidR="00AE6F2C" w:rsidRPr="004D4BAB" w:rsidRDefault="00FB49CD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lastRenderedPageBreak/>
        <w:t xml:space="preserve">Isaiah </w:t>
      </w:r>
      <w:r w:rsidR="00B126A4">
        <w:rPr>
          <w:rFonts w:ascii="Calibri" w:hAnsi="Calibri" w:cs="Calibri"/>
          <w:b/>
          <w:sz w:val="28"/>
          <w:szCs w:val="28"/>
        </w:rPr>
        <w:t>51: 1-6</w:t>
      </w:r>
    </w:p>
    <w:p w14:paraId="53E0E9A5" w14:textId="19FBE0A0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Romans </w:t>
      </w:r>
      <w:r w:rsidR="00FB49CD" w:rsidRPr="004D4BAB">
        <w:rPr>
          <w:rFonts w:ascii="Calibri" w:hAnsi="Calibri" w:cs="Calibri"/>
          <w:b/>
          <w:sz w:val="28"/>
          <w:szCs w:val="28"/>
        </w:rPr>
        <w:t>1</w:t>
      </w:r>
      <w:r w:rsidR="00B126A4">
        <w:rPr>
          <w:rFonts w:ascii="Calibri" w:hAnsi="Calibri" w:cs="Calibri"/>
          <w:b/>
          <w:sz w:val="28"/>
          <w:szCs w:val="28"/>
        </w:rPr>
        <w:t>2:</w:t>
      </w:r>
      <w:r w:rsidR="009C3F36">
        <w:rPr>
          <w:rFonts w:ascii="Calibri" w:hAnsi="Calibri" w:cs="Calibri"/>
          <w:b/>
          <w:sz w:val="28"/>
          <w:szCs w:val="28"/>
        </w:rPr>
        <w:t xml:space="preserve"> 1-8</w:t>
      </w:r>
    </w:p>
    <w:p w14:paraId="76705147" w14:textId="50D95175" w:rsidR="00AB56EB" w:rsidRPr="004D4BAB" w:rsidRDefault="00AB56EB" w:rsidP="00AB56EB">
      <w:pPr>
        <w:pStyle w:val="ydp3275c687msonormal"/>
        <w:spacing w:before="0" w:beforeAutospacing="0" w:after="0" w:afterAutospacing="0"/>
        <w:rPr>
          <w:rFonts w:ascii="Calibri" w:hAnsi="Calibri" w:cs="Calibri"/>
          <w:b/>
          <w:sz w:val="28"/>
          <w:szCs w:val="28"/>
        </w:rPr>
      </w:pPr>
      <w:r w:rsidRPr="004D4BAB">
        <w:rPr>
          <w:rFonts w:ascii="Calibri" w:hAnsi="Calibri" w:cs="Calibri"/>
          <w:b/>
          <w:sz w:val="28"/>
          <w:szCs w:val="28"/>
        </w:rPr>
        <w:t xml:space="preserve">Matthew </w:t>
      </w:r>
      <w:r w:rsidR="00B80A59" w:rsidRPr="004D4BAB">
        <w:rPr>
          <w:rFonts w:ascii="Calibri" w:hAnsi="Calibri" w:cs="Calibri"/>
          <w:b/>
          <w:sz w:val="28"/>
          <w:szCs w:val="28"/>
        </w:rPr>
        <w:t>1</w:t>
      </w:r>
      <w:r w:rsidR="009C3F36">
        <w:rPr>
          <w:rFonts w:ascii="Calibri" w:hAnsi="Calibri" w:cs="Calibri"/>
          <w:b/>
          <w:sz w:val="28"/>
          <w:szCs w:val="28"/>
        </w:rPr>
        <w:t>6: 13-20</w:t>
      </w:r>
    </w:p>
    <w:p w14:paraId="1C0BA969" w14:textId="77777777" w:rsidR="00F04938" w:rsidRPr="004D4BAB" w:rsidRDefault="00F04938">
      <w:pPr>
        <w:rPr>
          <w:rFonts w:ascii="Calibri" w:hAnsi="Calibri" w:cs="Calibri"/>
        </w:rPr>
      </w:pPr>
    </w:p>
    <w:sectPr w:rsidR="00F04938" w:rsidRPr="004D4B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5"/>
      <w:numFmt w:val="decimal"/>
      <w:lvlText w:val="%1"/>
      <w:lvlJc w:val="left"/>
      <w:pPr>
        <w:ind w:left="301" w:hanging="301"/>
      </w:pPr>
      <w:rPr>
        <w:spacing w:val="0"/>
        <w:w w:val="109"/>
      </w:rPr>
    </w:lvl>
    <w:lvl w:ilvl="1">
      <w:numFmt w:val="bullet"/>
      <w:lvlText w:val="•"/>
      <w:lvlJc w:val="left"/>
      <w:pPr>
        <w:ind w:left="904" w:hanging="301"/>
      </w:pPr>
    </w:lvl>
    <w:lvl w:ilvl="2">
      <w:numFmt w:val="bullet"/>
      <w:lvlText w:val="•"/>
      <w:lvlJc w:val="left"/>
      <w:pPr>
        <w:ind w:left="1508" w:hanging="301"/>
      </w:pPr>
    </w:lvl>
    <w:lvl w:ilvl="3">
      <w:numFmt w:val="bullet"/>
      <w:lvlText w:val="•"/>
      <w:lvlJc w:val="left"/>
      <w:pPr>
        <w:ind w:left="2111" w:hanging="301"/>
      </w:pPr>
    </w:lvl>
    <w:lvl w:ilvl="4">
      <w:numFmt w:val="bullet"/>
      <w:lvlText w:val="•"/>
      <w:lvlJc w:val="left"/>
      <w:pPr>
        <w:ind w:left="2715" w:hanging="301"/>
      </w:pPr>
    </w:lvl>
    <w:lvl w:ilvl="5">
      <w:numFmt w:val="bullet"/>
      <w:lvlText w:val="•"/>
      <w:lvlJc w:val="left"/>
      <w:pPr>
        <w:ind w:left="3318" w:hanging="301"/>
      </w:pPr>
    </w:lvl>
    <w:lvl w:ilvl="6">
      <w:numFmt w:val="bullet"/>
      <w:lvlText w:val="•"/>
      <w:lvlJc w:val="left"/>
      <w:pPr>
        <w:ind w:left="3922" w:hanging="301"/>
      </w:pPr>
    </w:lvl>
    <w:lvl w:ilvl="7">
      <w:numFmt w:val="bullet"/>
      <w:lvlText w:val="•"/>
      <w:lvlJc w:val="left"/>
      <w:pPr>
        <w:ind w:left="4525" w:hanging="301"/>
      </w:pPr>
    </w:lvl>
    <w:lvl w:ilvl="8">
      <w:numFmt w:val="bullet"/>
      <w:lvlText w:val="•"/>
      <w:lvlJc w:val="left"/>
      <w:pPr>
        <w:ind w:left="5129" w:hanging="301"/>
      </w:pPr>
    </w:lvl>
  </w:abstractNum>
  <w:abstractNum w:abstractNumId="1" w15:restartNumberingAfterBreak="0">
    <w:nsid w:val="1E085D90"/>
    <w:multiLevelType w:val="hybridMultilevel"/>
    <w:tmpl w:val="978ECD74"/>
    <w:lvl w:ilvl="0" w:tplc="360E079E">
      <w:start w:val="8"/>
      <w:numFmt w:val="decimal"/>
      <w:lvlText w:val="%1"/>
      <w:lvlJc w:val="left"/>
      <w:pPr>
        <w:ind w:left="6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81" w:hanging="360"/>
      </w:pPr>
    </w:lvl>
    <w:lvl w:ilvl="2" w:tplc="0809001B" w:tentative="1">
      <w:start w:val="1"/>
      <w:numFmt w:val="lowerRoman"/>
      <w:lvlText w:val="%3."/>
      <w:lvlJc w:val="right"/>
      <w:pPr>
        <w:ind w:left="2101" w:hanging="180"/>
      </w:pPr>
    </w:lvl>
    <w:lvl w:ilvl="3" w:tplc="0809000F" w:tentative="1">
      <w:start w:val="1"/>
      <w:numFmt w:val="decimal"/>
      <w:lvlText w:val="%4."/>
      <w:lvlJc w:val="left"/>
      <w:pPr>
        <w:ind w:left="2821" w:hanging="360"/>
      </w:pPr>
    </w:lvl>
    <w:lvl w:ilvl="4" w:tplc="08090019" w:tentative="1">
      <w:start w:val="1"/>
      <w:numFmt w:val="lowerLetter"/>
      <w:lvlText w:val="%5."/>
      <w:lvlJc w:val="left"/>
      <w:pPr>
        <w:ind w:left="3541" w:hanging="360"/>
      </w:pPr>
    </w:lvl>
    <w:lvl w:ilvl="5" w:tplc="0809001B" w:tentative="1">
      <w:start w:val="1"/>
      <w:numFmt w:val="lowerRoman"/>
      <w:lvlText w:val="%6."/>
      <w:lvlJc w:val="right"/>
      <w:pPr>
        <w:ind w:left="4261" w:hanging="180"/>
      </w:pPr>
    </w:lvl>
    <w:lvl w:ilvl="6" w:tplc="0809000F" w:tentative="1">
      <w:start w:val="1"/>
      <w:numFmt w:val="decimal"/>
      <w:lvlText w:val="%7."/>
      <w:lvlJc w:val="left"/>
      <w:pPr>
        <w:ind w:left="4981" w:hanging="360"/>
      </w:pPr>
    </w:lvl>
    <w:lvl w:ilvl="7" w:tplc="08090019" w:tentative="1">
      <w:start w:val="1"/>
      <w:numFmt w:val="lowerLetter"/>
      <w:lvlText w:val="%8."/>
      <w:lvlJc w:val="left"/>
      <w:pPr>
        <w:ind w:left="5701" w:hanging="360"/>
      </w:pPr>
    </w:lvl>
    <w:lvl w:ilvl="8" w:tplc="0809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2" w15:restartNumberingAfterBreak="0">
    <w:nsid w:val="47734C66"/>
    <w:multiLevelType w:val="hybridMultilevel"/>
    <w:tmpl w:val="003A0AA6"/>
    <w:lvl w:ilvl="0" w:tplc="4B6CE2D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345986">
    <w:abstractNumId w:val="0"/>
  </w:num>
  <w:num w:numId="2" w16cid:durableId="821774674">
    <w:abstractNumId w:val="1"/>
  </w:num>
  <w:num w:numId="3" w16cid:durableId="1895963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EB"/>
    <w:rsid w:val="000159E0"/>
    <w:rsid w:val="0003471C"/>
    <w:rsid w:val="000843D8"/>
    <w:rsid w:val="000B55B8"/>
    <w:rsid w:val="000C08CD"/>
    <w:rsid w:val="000C10DA"/>
    <w:rsid w:val="000F7632"/>
    <w:rsid w:val="00106BF2"/>
    <w:rsid w:val="00117B9E"/>
    <w:rsid w:val="001208BE"/>
    <w:rsid w:val="001552CE"/>
    <w:rsid w:val="00183D27"/>
    <w:rsid w:val="001849F2"/>
    <w:rsid w:val="00185FB5"/>
    <w:rsid w:val="001A10D9"/>
    <w:rsid w:val="001B0B14"/>
    <w:rsid w:val="00207769"/>
    <w:rsid w:val="002261CD"/>
    <w:rsid w:val="002522F7"/>
    <w:rsid w:val="00284524"/>
    <w:rsid w:val="002949EE"/>
    <w:rsid w:val="002A71F6"/>
    <w:rsid w:val="002F001F"/>
    <w:rsid w:val="002F6399"/>
    <w:rsid w:val="00323DBE"/>
    <w:rsid w:val="003367C2"/>
    <w:rsid w:val="00363B59"/>
    <w:rsid w:val="00377EF6"/>
    <w:rsid w:val="00395617"/>
    <w:rsid w:val="003A432E"/>
    <w:rsid w:val="003B7A14"/>
    <w:rsid w:val="003C602B"/>
    <w:rsid w:val="003E0684"/>
    <w:rsid w:val="0041722F"/>
    <w:rsid w:val="0042319D"/>
    <w:rsid w:val="00436BA8"/>
    <w:rsid w:val="00444880"/>
    <w:rsid w:val="0047649A"/>
    <w:rsid w:val="0048590F"/>
    <w:rsid w:val="004C69F5"/>
    <w:rsid w:val="004D4BAB"/>
    <w:rsid w:val="004E48CF"/>
    <w:rsid w:val="00517EA6"/>
    <w:rsid w:val="00540521"/>
    <w:rsid w:val="00547987"/>
    <w:rsid w:val="00551820"/>
    <w:rsid w:val="00575346"/>
    <w:rsid w:val="00594D05"/>
    <w:rsid w:val="00596CDE"/>
    <w:rsid w:val="005A19B9"/>
    <w:rsid w:val="005A5FD0"/>
    <w:rsid w:val="005C2254"/>
    <w:rsid w:val="005E2C3B"/>
    <w:rsid w:val="00602B69"/>
    <w:rsid w:val="00602CF4"/>
    <w:rsid w:val="00606C4E"/>
    <w:rsid w:val="0063387A"/>
    <w:rsid w:val="00654D7C"/>
    <w:rsid w:val="00686082"/>
    <w:rsid w:val="006A01C1"/>
    <w:rsid w:val="006D22BA"/>
    <w:rsid w:val="006E272E"/>
    <w:rsid w:val="0070371F"/>
    <w:rsid w:val="00720F35"/>
    <w:rsid w:val="0078419B"/>
    <w:rsid w:val="00784674"/>
    <w:rsid w:val="007A7FB7"/>
    <w:rsid w:val="007E6625"/>
    <w:rsid w:val="00806C21"/>
    <w:rsid w:val="00823362"/>
    <w:rsid w:val="008260E9"/>
    <w:rsid w:val="0087070E"/>
    <w:rsid w:val="0087450F"/>
    <w:rsid w:val="008745EF"/>
    <w:rsid w:val="00891E38"/>
    <w:rsid w:val="008A7196"/>
    <w:rsid w:val="008C71BE"/>
    <w:rsid w:val="00900688"/>
    <w:rsid w:val="00941D92"/>
    <w:rsid w:val="00942518"/>
    <w:rsid w:val="00974D4A"/>
    <w:rsid w:val="009830D7"/>
    <w:rsid w:val="0099521A"/>
    <w:rsid w:val="009A19AB"/>
    <w:rsid w:val="009B4B4A"/>
    <w:rsid w:val="009C170F"/>
    <w:rsid w:val="009C3F36"/>
    <w:rsid w:val="009C419D"/>
    <w:rsid w:val="00A17A18"/>
    <w:rsid w:val="00A215DE"/>
    <w:rsid w:val="00A53D24"/>
    <w:rsid w:val="00A63A41"/>
    <w:rsid w:val="00A76C7C"/>
    <w:rsid w:val="00AB4B9E"/>
    <w:rsid w:val="00AB56EB"/>
    <w:rsid w:val="00AB7F26"/>
    <w:rsid w:val="00AC0794"/>
    <w:rsid w:val="00AD1F5A"/>
    <w:rsid w:val="00AE6F2C"/>
    <w:rsid w:val="00AF4B41"/>
    <w:rsid w:val="00B04EA4"/>
    <w:rsid w:val="00B126A4"/>
    <w:rsid w:val="00B60961"/>
    <w:rsid w:val="00B71F44"/>
    <w:rsid w:val="00B7274F"/>
    <w:rsid w:val="00B761B5"/>
    <w:rsid w:val="00B80A59"/>
    <w:rsid w:val="00B92F04"/>
    <w:rsid w:val="00BA232F"/>
    <w:rsid w:val="00BD5E5B"/>
    <w:rsid w:val="00C1162D"/>
    <w:rsid w:val="00C1291D"/>
    <w:rsid w:val="00C332BE"/>
    <w:rsid w:val="00C3459D"/>
    <w:rsid w:val="00C9714B"/>
    <w:rsid w:val="00CA7DAA"/>
    <w:rsid w:val="00CD7FBE"/>
    <w:rsid w:val="00CE16E0"/>
    <w:rsid w:val="00CF11F7"/>
    <w:rsid w:val="00D24EAD"/>
    <w:rsid w:val="00D35C73"/>
    <w:rsid w:val="00D36640"/>
    <w:rsid w:val="00D56E7A"/>
    <w:rsid w:val="00D80431"/>
    <w:rsid w:val="00D97AF4"/>
    <w:rsid w:val="00DB5C55"/>
    <w:rsid w:val="00DB7B01"/>
    <w:rsid w:val="00DE7C2E"/>
    <w:rsid w:val="00DF5E22"/>
    <w:rsid w:val="00E23433"/>
    <w:rsid w:val="00E3151B"/>
    <w:rsid w:val="00E35DBD"/>
    <w:rsid w:val="00E84FA6"/>
    <w:rsid w:val="00EA3DCB"/>
    <w:rsid w:val="00EC0B62"/>
    <w:rsid w:val="00ED4842"/>
    <w:rsid w:val="00F04938"/>
    <w:rsid w:val="00F05E0E"/>
    <w:rsid w:val="00F247D8"/>
    <w:rsid w:val="00F24C6A"/>
    <w:rsid w:val="00F279D0"/>
    <w:rsid w:val="00F43BC6"/>
    <w:rsid w:val="00F572D6"/>
    <w:rsid w:val="00F621D2"/>
    <w:rsid w:val="00F74047"/>
    <w:rsid w:val="00F8153E"/>
    <w:rsid w:val="00FA0593"/>
    <w:rsid w:val="00FA7455"/>
    <w:rsid w:val="00FB49CD"/>
    <w:rsid w:val="00FC287A"/>
    <w:rsid w:val="00FD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F0F5B"/>
  <w15:chartTrackingRefBased/>
  <w15:docId w15:val="{49ABD1CE-CE5F-4F26-BDA2-7B5EA90C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56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5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56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5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5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5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5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5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5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5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5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5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5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5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5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5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5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5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5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5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5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56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5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56EB"/>
    <w:rPr>
      <w:b/>
      <w:bCs/>
      <w:smallCaps/>
      <w:color w:val="0F4761" w:themeColor="accent1" w:themeShade="BF"/>
      <w:spacing w:val="5"/>
    </w:rPr>
  </w:style>
  <w:style w:type="paragraph" w:customStyle="1" w:styleId="ydp3275c687msonormal">
    <w:name w:val="ydp3275c687msonormal"/>
    <w:basedOn w:val="Normal"/>
    <w:rsid w:val="00AB56EB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845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Whitwood</dc:creator>
  <cp:keywords/>
  <dc:description/>
  <cp:lastModifiedBy>Alistair Barclay</cp:lastModifiedBy>
  <cp:revision>2</cp:revision>
  <dcterms:created xsi:type="dcterms:W3CDTF">2026-08-12T12:58:00Z</dcterms:created>
  <dcterms:modified xsi:type="dcterms:W3CDTF">2026-08-12T12:58:00Z</dcterms:modified>
</cp:coreProperties>
</file>