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63BCE23A"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4A0371">
        <w:rPr>
          <w:rFonts w:ascii="Arial" w:hAnsi="Arial" w:cs="Arial"/>
          <w:b/>
          <w:bCs/>
          <w:color w:val="006600"/>
          <w:sz w:val="28"/>
          <w:szCs w:val="28"/>
        </w:rPr>
        <w:t>14</w:t>
      </w:r>
      <w:r w:rsidR="003F487E" w:rsidRPr="003F487E">
        <w:rPr>
          <w:rFonts w:ascii="Arial" w:hAnsi="Arial" w:cs="Arial"/>
          <w:b/>
          <w:bCs/>
          <w:color w:val="006600"/>
          <w:sz w:val="28"/>
          <w:szCs w:val="28"/>
          <w:vertAlign w:val="superscript"/>
        </w:rPr>
        <w:t>th</w:t>
      </w:r>
      <w:r w:rsidR="003F487E">
        <w:rPr>
          <w:rFonts w:ascii="Arial" w:hAnsi="Arial" w:cs="Arial"/>
          <w:b/>
          <w:bCs/>
          <w:color w:val="006600"/>
          <w:sz w:val="28"/>
          <w:szCs w:val="28"/>
        </w:rPr>
        <w:t xml:space="preserve"> September 2025</w:t>
      </w:r>
      <w:r w:rsidR="004F3662" w:rsidRPr="00993AD0">
        <w:rPr>
          <w:rFonts w:ascii="Arial" w:hAnsi="Arial" w:cs="Arial"/>
          <w:b/>
          <w:bCs/>
          <w:color w:val="006600"/>
          <w:sz w:val="28"/>
          <w:szCs w:val="28"/>
        </w:rPr>
        <w:t xml:space="preserve"> </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154750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35ADC6E1" w14:textId="290190AE" w:rsidR="004A0371" w:rsidRPr="00993AD0" w:rsidRDefault="004A0371" w:rsidP="004A0371">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14</w:t>
      </w:r>
      <w:r w:rsidRPr="00C5110F">
        <w:rPr>
          <w:rFonts w:ascii="Arial" w:hAnsi="Arial" w:cs="Arial"/>
          <w:b/>
          <w:sz w:val="28"/>
          <w:szCs w:val="28"/>
          <w:u w:val="single"/>
          <w:vertAlign w:val="superscript"/>
          <w:lang w:val="en-US"/>
        </w:rPr>
        <w:t>th</w:t>
      </w:r>
      <w:r>
        <w:rPr>
          <w:rFonts w:ascii="Arial" w:hAnsi="Arial" w:cs="Arial"/>
          <w:b/>
          <w:sz w:val="28"/>
          <w:szCs w:val="28"/>
          <w:u w:val="single"/>
          <w:lang w:val="en-US"/>
        </w:rPr>
        <w:t xml:space="preserve"> September</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1</w:t>
      </w:r>
      <w:r>
        <w:rPr>
          <w:rFonts w:ascii="Arial" w:hAnsi="Arial" w:cs="Arial"/>
          <w:b/>
          <w:sz w:val="28"/>
          <w:szCs w:val="28"/>
          <w:u w:val="single"/>
          <w:lang w:val="en-US"/>
        </w:rPr>
        <w:t>3</w:t>
      </w:r>
      <w:r>
        <w:rPr>
          <w:rFonts w:ascii="Arial" w:hAnsi="Arial" w:cs="Arial"/>
          <w:b/>
          <w:sz w:val="28"/>
          <w:szCs w:val="28"/>
          <w:u w:val="single"/>
          <w:lang w:val="en-US"/>
        </w:rPr>
        <w:t xml:space="preserve"> / Pentecost 1</w:t>
      </w:r>
      <w:r>
        <w:rPr>
          <w:rFonts w:ascii="Arial" w:hAnsi="Arial" w:cs="Arial"/>
          <w:b/>
          <w:sz w:val="28"/>
          <w:szCs w:val="28"/>
          <w:u w:val="single"/>
          <w:lang w:val="en-US"/>
        </w:rPr>
        <w:t>4</w:t>
      </w:r>
      <w:r w:rsidR="002B576C">
        <w:rPr>
          <w:rFonts w:ascii="Arial" w:hAnsi="Arial" w:cs="Arial"/>
          <w:b/>
          <w:sz w:val="28"/>
          <w:szCs w:val="28"/>
          <w:u w:val="single"/>
          <w:lang w:val="en-US"/>
        </w:rPr>
        <w:t xml:space="preserve"> / Creation 2</w:t>
      </w:r>
    </w:p>
    <w:p w14:paraId="66B3881E" w14:textId="77777777" w:rsidR="004A0371" w:rsidRPr="00993AD0" w:rsidRDefault="004A0371" w:rsidP="004A0371">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no service, 3 p.m. Peace with Creation in the Serenity Garden</w:t>
      </w:r>
    </w:p>
    <w:p w14:paraId="1079D3B3" w14:textId="77777777" w:rsidR="004A0371" w:rsidRPr="00993AD0" w:rsidRDefault="004A0371" w:rsidP="004A0371">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no service</w:t>
      </w:r>
    </w:p>
    <w:p w14:paraId="2CBB239D" w14:textId="59A4D5F7" w:rsidR="004A0371" w:rsidRPr="00993AD0" w:rsidRDefault="004A0371" w:rsidP="004A0371">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11.15 a.m. </w:t>
      </w:r>
      <w:r w:rsidR="009B4E4C">
        <w:rPr>
          <w:rFonts w:ascii="Arial" w:hAnsi="Arial" w:cs="Arial"/>
          <w:b/>
          <w:sz w:val="28"/>
          <w:szCs w:val="28"/>
        </w:rPr>
        <w:t xml:space="preserve">Joint Charge </w:t>
      </w:r>
      <w:r>
        <w:rPr>
          <w:rFonts w:ascii="Arial" w:hAnsi="Arial" w:cs="Arial"/>
          <w:b/>
          <w:sz w:val="28"/>
          <w:szCs w:val="28"/>
        </w:rPr>
        <w:t xml:space="preserve">Holy Communion by extension </w:t>
      </w:r>
    </w:p>
    <w:p w14:paraId="2252109C" w14:textId="77777777" w:rsidR="004A0371" w:rsidRDefault="004A0371" w:rsidP="004A037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63F11A57" w14:textId="77777777" w:rsidR="002C65DC" w:rsidRPr="00993AD0" w:rsidRDefault="002C65DC" w:rsidP="002C65DC">
      <w:pPr>
        <w:pStyle w:val="ydp3275c687msonormal"/>
        <w:spacing w:before="0" w:beforeAutospacing="0" w:after="0" w:afterAutospacing="0"/>
        <w:rPr>
          <w:rFonts w:ascii="Arial" w:hAnsi="Arial" w:cs="Arial"/>
          <w:b/>
          <w:sz w:val="28"/>
          <w:szCs w:val="28"/>
        </w:rPr>
      </w:pPr>
    </w:p>
    <w:p w14:paraId="2B7E6A7F" w14:textId="0C85E9ED" w:rsidR="004A0371" w:rsidRPr="004A0371" w:rsidRDefault="004A0371" w:rsidP="004A0371">
      <w:pPr>
        <w:pStyle w:val="ydp3275c687msonormal"/>
        <w:spacing w:before="0" w:beforeAutospacing="0" w:after="0" w:afterAutospacing="0"/>
        <w:rPr>
          <w:rFonts w:ascii="Arial" w:hAnsi="Arial" w:cs="Arial"/>
          <w:b/>
          <w:bCs/>
          <w:sz w:val="28"/>
          <w:szCs w:val="28"/>
        </w:rPr>
      </w:pPr>
      <w:bookmarkStart w:id="1" w:name="_Hlk207022927"/>
      <w:r w:rsidRPr="004A0371">
        <w:rPr>
          <w:rFonts w:ascii="Arial" w:hAnsi="Arial" w:cs="Arial"/>
          <w:b/>
          <w:bCs/>
          <w:sz w:val="28"/>
          <w:szCs w:val="28"/>
          <w:u w:val="single"/>
        </w:rPr>
        <w:t>Collect for</w:t>
      </w:r>
      <w:r w:rsidRPr="004A0371">
        <w:rPr>
          <w:rFonts w:ascii="Arial" w:hAnsi="Arial" w:cs="Arial"/>
          <w:b/>
          <w:bCs/>
          <w:sz w:val="28"/>
          <w:szCs w:val="28"/>
        </w:rPr>
        <w:t xml:space="preserve"> </w:t>
      </w:r>
      <w:r>
        <w:rPr>
          <w:rFonts w:ascii="Arial" w:hAnsi="Arial" w:cs="Arial"/>
          <w:b/>
          <w:sz w:val="28"/>
          <w:szCs w:val="28"/>
          <w:u w:val="single"/>
          <w:lang w:val="en-US"/>
        </w:rPr>
        <w:t>Trinity 1</w:t>
      </w:r>
      <w:r>
        <w:rPr>
          <w:rFonts w:ascii="Arial" w:hAnsi="Arial" w:cs="Arial"/>
          <w:b/>
          <w:sz w:val="28"/>
          <w:szCs w:val="28"/>
          <w:u w:val="single"/>
          <w:lang w:val="en-US"/>
        </w:rPr>
        <w:t>3</w:t>
      </w:r>
      <w:r>
        <w:rPr>
          <w:rFonts w:ascii="Arial" w:hAnsi="Arial" w:cs="Arial"/>
          <w:b/>
          <w:sz w:val="28"/>
          <w:szCs w:val="28"/>
          <w:u w:val="single"/>
          <w:lang w:val="en-US"/>
        </w:rPr>
        <w:t xml:space="preserve"> / Pentecost 1</w:t>
      </w:r>
      <w:r>
        <w:rPr>
          <w:rFonts w:ascii="Arial" w:hAnsi="Arial" w:cs="Arial"/>
          <w:b/>
          <w:sz w:val="28"/>
          <w:szCs w:val="28"/>
          <w:u w:val="single"/>
          <w:lang w:val="en-US"/>
        </w:rPr>
        <w:t>4</w:t>
      </w:r>
    </w:p>
    <w:p w14:paraId="2BC85F8E"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Guard your Church, O Lord,</w:t>
      </w:r>
    </w:p>
    <w:p w14:paraId="4106A71F"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with your perpetual mercy:</w:t>
      </w:r>
    </w:p>
    <w:p w14:paraId="3746369D"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and since without your aid we lose our way,</w:t>
      </w:r>
    </w:p>
    <w:p w14:paraId="1BAA0386"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draw us always, by your help, away from harm,</w:t>
      </w:r>
    </w:p>
    <w:p w14:paraId="6455E107"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and steer us towards salvation;</w:t>
      </w:r>
    </w:p>
    <w:p w14:paraId="4DA6AFF8"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through Jesus Christ, our Lord,</w:t>
      </w:r>
    </w:p>
    <w:p w14:paraId="0EB9A28D"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who lives and reigns with you,</w:t>
      </w:r>
    </w:p>
    <w:p w14:paraId="029DAC74"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in the unity of the Holy Spirit,</w:t>
      </w:r>
    </w:p>
    <w:p w14:paraId="0CDDD22C" w14:textId="42E3A2D3" w:rsidR="0079425D" w:rsidRPr="0079425D"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one God, world without end.</w:t>
      </w:r>
      <w:r>
        <w:rPr>
          <w:rFonts w:ascii="Arial" w:hAnsi="Arial" w:cs="Arial"/>
          <w:b/>
          <w:bCs/>
          <w:sz w:val="28"/>
          <w:szCs w:val="28"/>
        </w:rPr>
        <w:t xml:space="preserve"> Amen</w:t>
      </w:r>
    </w:p>
    <w:bookmarkEnd w:id="1"/>
    <w:p w14:paraId="18A674B4" w14:textId="77777777" w:rsidR="004A0371" w:rsidRDefault="004A0371" w:rsidP="004A0371">
      <w:pPr>
        <w:pStyle w:val="ydp3275c687msonormal"/>
        <w:spacing w:before="0" w:beforeAutospacing="0" w:after="0" w:afterAutospacing="0"/>
        <w:rPr>
          <w:rFonts w:ascii="Arial" w:hAnsi="Arial" w:cs="Arial"/>
          <w:b/>
          <w:bCs/>
          <w:sz w:val="28"/>
          <w:szCs w:val="28"/>
        </w:rPr>
      </w:pPr>
    </w:p>
    <w:p w14:paraId="4A9A5877" w14:textId="2205FF15" w:rsidR="003838B0" w:rsidRDefault="003838B0" w:rsidP="004A0371">
      <w:pPr>
        <w:pStyle w:val="ydp3275c687msonormal"/>
        <w:spacing w:before="0" w:beforeAutospacing="0" w:after="0" w:afterAutospacing="0"/>
        <w:rPr>
          <w:rFonts w:ascii="Arial" w:hAnsi="Arial" w:cs="Arial"/>
          <w:b/>
          <w:bCs/>
          <w:sz w:val="28"/>
          <w:szCs w:val="28"/>
        </w:rPr>
      </w:pPr>
      <w:r>
        <w:rPr>
          <w:rFonts w:ascii="Arial" w:hAnsi="Arial" w:cs="Arial"/>
          <w:b/>
          <w:bCs/>
          <w:sz w:val="28"/>
          <w:szCs w:val="28"/>
        </w:rPr>
        <w:t>Collect for Creation</w:t>
      </w:r>
      <w:r w:rsidR="004A0371">
        <w:rPr>
          <w:rFonts w:ascii="Arial" w:hAnsi="Arial" w:cs="Arial"/>
          <w:b/>
          <w:bCs/>
          <w:sz w:val="28"/>
          <w:szCs w:val="28"/>
        </w:rPr>
        <w:t xml:space="preserve"> 2</w:t>
      </w:r>
    </w:p>
    <w:p w14:paraId="005943EE"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God the Creator,</w:t>
      </w:r>
    </w:p>
    <w:p w14:paraId="7B8FB9CE"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in Christ you call all people</w:t>
      </w:r>
    </w:p>
    <w:p w14:paraId="53D80474"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to the fullness of glory</w:t>
      </w:r>
    </w:p>
    <w:p w14:paraId="212FBEAB"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for which you created us in your image:</w:t>
      </w:r>
    </w:p>
    <w:p w14:paraId="3FB26882"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heal our hardened hearts,</w:t>
      </w:r>
    </w:p>
    <w:p w14:paraId="3A601A85"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renew our obedience to your will,</w:t>
      </w:r>
    </w:p>
    <w:p w14:paraId="13E62B3F"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and conform our lives to your gracious design,</w:t>
      </w:r>
    </w:p>
    <w:p w14:paraId="0015DBF1"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through Jesus Christ our Lord,</w:t>
      </w:r>
    </w:p>
    <w:p w14:paraId="61A36E09" w14:textId="77777777" w:rsidR="004A0371" w:rsidRPr="004A0371" w:rsidRDefault="004A0371" w:rsidP="004A0371">
      <w:pPr>
        <w:pStyle w:val="ydp3275c687msonormal"/>
        <w:spacing w:before="0" w:beforeAutospacing="0" w:after="0" w:afterAutospacing="0"/>
        <w:rPr>
          <w:rFonts w:ascii="Arial" w:hAnsi="Arial" w:cs="Arial"/>
          <w:b/>
          <w:bCs/>
          <w:sz w:val="28"/>
          <w:szCs w:val="28"/>
        </w:rPr>
      </w:pPr>
      <w:r w:rsidRPr="004A0371">
        <w:rPr>
          <w:rFonts w:ascii="Arial" w:hAnsi="Arial" w:cs="Arial"/>
          <w:b/>
          <w:bCs/>
          <w:sz w:val="28"/>
          <w:szCs w:val="28"/>
        </w:rPr>
        <w:t>who lives and reigns with you and the Holy Spirit,</w:t>
      </w:r>
    </w:p>
    <w:p w14:paraId="28206128" w14:textId="31EA50B2" w:rsidR="002C65DC" w:rsidRDefault="004A0371" w:rsidP="004A0371">
      <w:pPr>
        <w:pStyle w:val="ydp3275c687msonormal"/>
        <w:spacing w:before="0" w:beforeAutospacing="0" w:after="0" w:afterAutospacing="0"/>
        <w:rPr>
          <w:rFonts w:ascii="Arial" w:hAnsi="Arial" w:cs="Arial"/>
          <w:b/>
          <w:bCs/>
          <w:sz w:val="28"/>
          <w:szCs w:val="28"/>
          <w:lang w:val="en-US"/>
        </w:rPr>
      </w:pPr>
      <w:r w:rsidRPr="004A0371">
        <w:rPr>
          <w:rFonts w:ascii="Arial" w:hAnsi="Arial" w:cs="Arial"/>
          <w:b/>
          <w:bCs/>
          <w:sz w:val="28"/>
          <w:szCs w:val="28"/>
        </w:rPr>
        <w:t>one God, now and for ever.</w:t>
      </w:r>
      <w:r>
        <w:rPr>
          <w:rFonts w:ascii="Arial" w:hAnsi="Arial" w:cs="Arial"/>
          <w:b/>
          <w:bCs/>
          <w:sz w:val="28"/>
          <w:szCs w:val="28"/>
        </w:rPr>
        <w:t xml:space="preserve"> </w:t>
      </w:r>
      <w:r w:rsidR="006E0B47">
        <w:rPr>
          <w:rFonts w:ascii="Arial" w:hAnsi="Arial" w:cs="Arial"/>
          <w:b/>
          <w:bCs/>
          <w:sz w:val="28"/>
          <w:szCs w:val="28"/>
        </w:rPr>
        <w:t>Amen</w:t>
      </w:r>
    </w:p>
    <w:p w14:paraId="02FAB869" w14:textId="77777777" w:rsidR="006E0B47" w:rsidRDefault="006E0B47" w:rsidP="00C5110F">
      <w:pPr>
        <w:pStyle w:val="ydp3275c687msonormal"/>
        <w:spacing w:before="0" w:beforeAutospacing="0" w:after="0" w:afterAutospacing="0"/>
        <w:rPr>
          <w:rFonts w:ascii="Arial" w:hAnsi="Arial" w:cs="Arial"/>
          <w:b/>
          <w:sz w:val="28"/>
          <w:szCs w:val="28"/>
        </w:rPr>
      </w:pPr>
    </w:p>
    <w:p w14:paraId="54668C28" w14:textId="77777777" w:rsidR="004A0371" w:rsidRDefault="004A0371" w:rsidP="004A0371">
      <w:pPr>
        <w:pStyle w:val="ydp3275c687msonormal"/>
        <w:spacing w:before="0" w:beforeAutospacing="0" w:after="0" w:afterAutospacing="0"/>
        <w:rPr>
          <w:rFonts w:ascii="Arial" w:hAnsi="Arial" w:cs="Arial"/>
          <w:b/>
          <w:sz w:val="28"/>
          <w:szCs w:val="28"/>
        </w:rPr>
      </w:pPr>
      <w:r>
        <w:rPr>
          <w:rFonts w:ascii="Arial" w:hAnsi="Arial" w:cs="Arial"/>
          <w:b/>
          <w:sz w:val="28"/>
          <w:szCs w:val="28"/>
        </w:rPr>
        <w:lastRenderedPageBreak/>
        <w:t>Jeremiah 4: 11-12, 22-28</w:t>
      </w:r>
    </w:p>
    <w:p w14:paraId="257DA4DE" w14:textId="77777777" w:rsidR="00DA0F95" w:rsidRPr="00DA0F95" w:rsidRDefault="00DA0F95" w:rsidP="00DA0F95">
      <w:pPr>
        <w:pStyle w:val="ydp3275c687msonormal"/>
        <w:spacing w:beforeAutospacing="0" w:after="0" w:afterAutospacing="0"/>
        <w:rPr>
          <w:rFonts w:ascii="Arial" w:hAnsi="Arial" w:cs="Arial"/>
          <w:bCs/>
          <w:sz w:val="28"/>
          <w:szCs w:val="28"/>
        </w:rPr>
      </w:pPr>
      <w:r w:rsidRPr="00DA0F95">
        <w:rPr>
          <w:rFonts w:ascii="Arial" w:hAnsi="Arial" w:cs="Arial"/>
          <w:bCs/>
          <w:sz w:val="28"/>
          <w:szCs w:val="28"/>
        </w:rPr>
        <w:t>At that time it will be said to this people and to Jerusalem: A hot wind comes from me out of the bare heights in the desert towards my poor people, not to winnow or cleanse— a wind too strong for that. Now it is I who speak in judgement against them.</w:t>
      </w:r>
      <w:r w:rsidRPr="00DA0F95">
        <w:rPr>
          <w:rFonts w:ascii="Arial" w:hAnsi="Arial" w:cs="Arial"/>
          <w:bCs/>
          <w:sz w:val="28"/>
          <w:szCs w:val="28"/>
        </w:rPr>
        <w:br/>
        <w:t>‘For my people are foolish,</w:t>
      </w:r>
      <w:r w:rsidRPr="00DA0F95">
        <w:rPr>
          <w:rFonts w:ascii="Arial" w:hAnsi="Arial" w:cs="Arial"/>
          <w:bCs/>
          <w:sz w:val="28"/>
          <w:szCs w:val="28"/>
        </w:rPr>
        <w:br/>
        <w:t>   they do not know me;</w:t>
      </w:r>
      <w:r w:rsidRPr="00DA0F95">
        <w:rPr>
          <w:rFonts w:ascii="Arial" w:hAnsi="Arial" w:cs="Arial"/>
          <w:bCs/>
          <w:sz w:val="28"/>
          <w:szCs w:val="28"/>
        </w:rPr>
        <w:br/>
        <w:t>they are stupid children,</w:t>
      </w:r>
      <w:r w:rsidRPr="00DA0F95">
        <w:rPr>
          <w:rFonts w:ascii="Arial" w:hAnsi="Arial" w:cs="Arial"/>
          <w:bCs/>
          <w:sz w:val="28"/>
          <w:szCs w:val="28"/>
        </w:rPr>
        <w:br/>
        <w:t>   they have no understanding.</w:t>
      </w:r>
      <w:r w:rsidRPr="00DA0F95">
        <w:rPr>
          <w:rFonts w:ascii="Arial" w:hAnsi="Arial" w:cs="Arial"/>
          <w:bCs/>
          <w:sz w:val="28"/>
          <w:szCs w:val="28"/>
        </w:rPr>
        <w:br/>
        <w:t>They are skilled in doing evil,</w:t>
      </w:r>
      <w:r w:rsidRPr="00DA0F95">
        <w:rPr>
          <w:rFonts w:ascii="Arial" w:hAnsi="Arial" w:cs="Arial"/>
          <w:bCs/>
          <w:sz w:val="28"/>
          <w:szCs w:val="28"/>
        </w:rPr>
        <w:br/>
        <w:t>   but do not know how to do good.’</w:t>
      </w:r>
    </w:p>
    <w:p w14:paraId="602AAD51" w14:textId="77777777" w:rsidR="00DA0F95" w:rsidRPr="00DA0F95" w:rsidRDefault="00DA0F95" w:rsidP="00DA0F95">
      <w:pPr>
        <w:pStyle w:val="ydp3275c687msonormal"/>
        <w:spacing w:before="0" w:beforeAutospacing="0" w:after="0" w:afterAutospacing="0"/>
        <w:rPr>
          <w:rFonts w:ascii="Arial" w:hAnsi="Arial" w:cs="Arial"/>
          <w:bCs/>
          <w:sz w:val="28"/>
          <w:szCs w:val="28"/>
        </w:rPr>
      </w:pPr>
      <w:r w:rsidRPr="00DA0F95">
        <w:rPr>
          <w:rFonts w:ascii="Arial" w:hAnsi="Arial" w:cs="Arial"/>
          <w:bCs/>
          <w:sz w:val="28"/>
          <w:szCs w:val="28"/>
        </w:rPr>
        <w:br/>
        <w:t>I looked on the earth, and lo, it was waste and void;</w:t>
      </w:r>
      <w:r w:rsidRPr="00DA0F95">
        <w:rPr>
          <w:rFonts w:ascii="Arial" w:hAnsi="Arial" w:cs="Arial"/>
          <w:bCs/>
          <w:sz w:val="28"/>
          <w:szCs w:val="28"/>
        </w:rPr>
        <w:br/>
        <w:t>   and to the heavens, and they had no light.</w:t>
      </w:r>
      <w:r w:rsidRPr="00DA0F95">
        <w:rPr>
          <w:rFonts w:ascii="Arial" w:hAnsi="Arial" w:cs="Arial"/>
          <w:bCs/>
          <w:sz w:val="28"/>
          <w:szCs w:val="28"/>
        </w:rPr>
        <w:br/>
        <w:t>I looked on the mountains, and lo, they were quaking,</w:t>
      </w:r>
      <w:r w:rsidRPr="00DA0F95">
        <w:rPr>
          <w:rFonts w:ascii="Arial" w:hAnsi="Arial" w:cs="Arial"/>
          <w:bCs/>
          <w:sz w:val="28"/>
          <w:szCs w:val="28"/>
        </w:rPr>
        <w:br/>
        <w:t>   and all the hills moved to and </w:t>
      </w:r>
      <w:proofErr w:type="spellStart"/>
      <w:r w:rsidRPr="00DA0F95">
        <w:rPr>
          <w:rFonts w:ascii="Arial" w:hAnsi="Arial" w:cs="Arial"/>
          <w:bCs/>
          <w:sz w:val="28"/>
          <w:szCs w:val="28"/>
        </w:rPr>
        <w:t>fro</w:t>
      </w:r>
      <w:proofErr w:type="spellEnd"/>
      <w:r w:rsidRPr="00DA0F95">
        <w:rPr>
          <w:rFonts w:ascii="Arial" w:hAnsi="Arial" w:cs="Arial"/>
          <w:bCs/>
          <w:sz w:val="28"/>
          <w:szCs w:val="28"/>
        </w:rPr>
        <w:t>.</w:t>
      </w:r>
      <w:r w:rsidRPr="00DA0F95">
        <w:rPr>
          <w:rFonts w:ascii="Arial" w:hAnsi="Arial" w:cs="Arial"/>
          <w:bCs/>
          <w:sz w:val="28"/>
          <w:szCs w:val="28"/>
        </w:rPr>
        <w:br/>
        <w:t>I looked, and lo, there was no one at all,</w:t>
      </w:r>
      <w:r w:rsidRPr="00DA0F95">
        <w:rPr>
          <w:rFonts w:ascii="Arial" w:hAnsi="Arial" w:cs="Arial"/>
          <w:bCs/>
          <w:sz w:val="28"/>
          <w:szCs w:val="28"/>
        </w:rPr>
        <w:br/>
        <w:t>   and all the birds of the air had fled.</w:t>
      </w:r>
      <w:r w:rsidRPr="00DA0F95">
        <w:rPr>
          <w:rFonts w:ascii="Arial" w:hAnsi="Arial" w:cs="Arial"/>
          <w:bCs/>
          <w:sz w:val="28"/>
          <w:szCs w:val="28"/>
        </w:rPr>
        <w:br/>
        <w:t>I looked, and lo, the fruitful land was a desert,</w:t>
      </w:r>
      <w:r w:rsidRPr="00DA0F95">
        <w:rPr>
          <w:rFonts w:ascii="Arial" w:hAnsi="Arial" w:cs="Arial"/>
          <w:bCs/>
          <w:sz w:val="28"/>
          <w:szCs w:val="28"/>
        </w:rPr>
        <w:br/>
        <w:t>   and all its cities were laid in ruins</w:t>
      </w:r>
      <w:r w:rsidRPr="00DA0F95">
        <w:rPr>
          <w:rFonts w:ascii="Arial" w:hAnsi="Arial" w:cs="Arial"/>
          <w:bCs/>
          <w:sz w:val="28"/>
          <w:szCs w:val="28"/>
        </w:rPr>
        <w:br/>
        <w:t>   before the Lord, before his fierce anger.</w:t>
      </w:r>
    </w:p>
    <w:p w14:paraId="6047E001" w14:textId="77777777" w:rsidR="00DA0F95" w:rsidRPr="00DA0F95" w:rsidRDefault="00DA0F95" w:rsidP="00DA0F95">
      <w:pPr>
        <w:pStyle w:val="ydp3275c687msonormal"/>
        <w:spacing w:beforeAutospacing="0" w:after="0" w:afterAutospacing="0"/>
        <w:rPr>
          <w:rFonts w:ascii="Arial" w:hAnsi="Arial" w:cs="Arial"/>
          <w:bCs/>
          <w:sz w:val="28"/>
          <w:szCs w:val="28"/>
        </w:rPr>
      </w:pPr>
      <w:r w:rsidRPr="00DA0F95">
        <w:rPr>
          <w:rFonts w:ascii="Arial" w:hAnsi="Arial" w:cs="Arial"/>
          <w:bCs/>
          <w:sz w:val="28"/>
          <w:szCs w:val="28"/>
        </w:rPr>
        <w:t>For thus says the Lord: The whole land shall be a desolation; yet I will not make a full end.</w:t>
      </w:r>
      <w:r w:rsidRPr="00DA0F95">
        <w:rPr>
          <w:rFonts w:ascii="Arial" w:hAnsi="Arial" w:cs="Arial"/>
          <w:bCs/>
          <w:sz w:val="28"/>
          <w:szCs w:val="28"/>
        </w:rPr>
        <w:br/>
        <w:t>Because of this the earth shall mourn,</w:t>
      </w:r>
      <w:r w:rsidRPr="00DA0F95">
        <w:rPr>
          <w:rFonts w:ascii="Arial" w:hAnsi="Arial" w:cs="Arial"/>
          <w:bCs/>
          <w:sz w:val="28"/>
          <w:szCs w:val="28"/>
        </w:rPr>
        <w:br/>
        <w:t>   and the heavens above grow black;</w:t>
      </w:r>
      <w:r w:rsidRPr="00DA0F95">
        <w:rPr>
          <w:rFonts w:ascii="Arial" w:hAnsi="Arial" w:cs="Arial"/>
          <w:bCs/>
          <w:sz w:val="28"/>
          <w:szCs w:val="28"/>
        </w:rPr>
        <w:br/>
        <w:t>for I have spoken, I have purposed;</w:t>
      </w:r>
      <w:r w:rsidRPr="00DA0F95">
        <w:rPr>
          <w:rFonts w:ascii="Arial" w:hAnsi="Arial" w:cs="Arial"/>
          <w:bCs/>
          <w:sz w:val="28"/>
          <w:szCs w:val="28"/>
        </w:rPr>
        <w:br/>
        <w:t>   I have not relented nor will I turn back.</w:t>
      </w:r>
    </w:p>
    <w:p w14:paraId="30F07BCE" w14:textId="77777777" w:rsidR="00DA0F95" w:rsidRPr="00DA0F95" w:rsidRDefault="00DA0F95" w:rsidP="004A0371">
      <w:pPr>
        <w:pStyle w:val="ydp3275c687msonormal"/>
        <w:spacing w:before="0" w:beforeAutospacing="0" w:after="0" w:afterAutospacing="0"/>
        <w:rPr>
          <w:rFonts w:ascii="Arial" w:hAnsi="Arial" w:cs="Arial"/>
          <w:bCs/>
          <w:sz w:val="28"/>
          <w:szCs w:val="28"/>
        </w:rPr>
      </w:pPr>
    </w:p>
    <w:p w14:paraId="7D1BC899" w14:textId="77777777" w:rsidR="004A0371" w:rsidRDefault="004A0371" w:rsidP="004A037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14</w:t>
      </w:r>
    </w:p>
    <w:p w14:paraId="724F478C"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t>Fools say in their hearts, ‘There is no God.’</w:t>
      </w:r>
      <w:r w:rsidRPr="002B576C">
        <w:rPr>
          <w:rFonts w:ascii="Arial" w:hAnsi="Arial" w:cs="Arial"/>
          <w:bCs/>
          <w:sz w:val="28"/>
          <w:szCs w:val="28"/>
        </w:rPr>
        <w:br/>
        <w:t>   They are corrupt, they do abominable deeds;</w:t>
      </w:r>
      <w:r w:rsidRPr="002B576C">
        <w:rPr>
          <w:rFonts w:ascii="Arial" w:hAnsi="Arial" w:cs="Arial"/>
          <w:bCs/>
          <w:sz w:val="28"/>
          <w:szCs w:val="28"/>
        </w:rPr>
        <w:br/>
        <w:t>   there is no one who does good.</w:t>
      </w:r>
    </w:p>
    <w:p w14:paraId="6678BB32"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br/>
        <w:t>The Lord looks down from heaven on humankind</w:t>
      </w:r>
      <w:r w:rsidRPr="002B576C">
        <w:rPr>
          <w:rFonts w:ascii="Arial" w:hAnsi="Arial" w:cs="Arial"/>
          <w:bCs/>
          <w:sz w:val="28"/>
          <w:szCs w:val="28"/>
        </w:rPr>
        <w:br/>
        <w:t>   to see if there are any who are wise,</w:t>
      </w:r>
      <w:r w:rsidRPr="002B576C">
        <w:rPr>
          <w:rFonts w:ascii="Arial" w:hAnsi="Arial" w:cs="Arial"/>
          <w:bCs/>
          <w:sz w:val="28"/>
          <w:szCs w:val="28"/>
        </w:rPr>
        <w:br/>
        <w:t>   who seek after God.</w:t>
      </w:r>
    </w:p>
    <w:p w14:paraId="40B25863"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br/>
        <w:t>They have all gone astray, they are all alike perverse;</w:t>
      </w:r>
      <w:r w:rsidRPr="002B576C">
        <w:rPr>
          <w:rFonts w:ascii="Arial" w:hAnsi="Arial" w:cs="Arial"/>
          <w:bCs/>
          <w:sz w:val="28"/>
          <w:szCs w:val="28"/>
        </w:rPr>
        <w:br/>
        <w:t>   there is no one who does good,</w:t>
      </w:r>
      <w:r w:rsidRPr="002B576C">
        <w:rPr>
          <w:rFonts w:ascii="Arial" w:hAnsi="Arial" w:cs="Arial"/>
          <w:bCs/>
          <w:sz w:val="28"/>
          <w:szCs w:val="28"/>
        </w:rPr>
        <w:br/>
        <w:t>   no, not one.</w:t>
      </w:r>
    </w:p>
    <w:p w14:paraId="14F5A509"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br/>
        <w:t>Have they no knowledge, all the evildoers</w:t>
      </w:r>
      <w:r w:rsidRPr="002B576C">
        <w:rPr>
          <w:rFonts w:ascii="Arial" w:hAnsi="Arial" w:cs="Arial"/>
          <w:bCs/>
          <w:sz w:val="28"/>
          <w:szCs w:val="28"/>
        </w:rPr>
        <w:br/>
        <w:t>   who eat up my people as they eat bread,</w:t>
      </w:r>
      <w:r w:rsidRPr="002B576C">
        <w:rPr>
          <w:rFonts w:ascii="Arial" w:hAnsi="Arial" w:cs="Arial"/>
          <w:bCs/>
          <w:sz w:val="28"/>
          <w:szCs w:val="28"/>
        </w:rPr>
        <w:br/>
        <w:t>   and do not call upon the Lord?</w:t>
      </w:r>
    </w:p>
    <w:p w14:paraId="2EC9004B"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br/>
        <w:t>There they shall be in great terror,</w:t>
      </w:r>
      <w:r w:rsidRPr="002B576C">
        <w:rPr>
          <w:rFonts w:ascii="Arial" w:hAnsi="Arial" w:cs="Arial"/>
          <w:bCs/>
          <w:sz w:val="28"/>
          <w:szCs w:val="28"/>
        </w:rPr>
        <w:br/>
        <w:t>   for God is with the company of the righteous.</w:t>
      </w:r>
      <w:r w:rsidRPr="002B576C">
        <w:rPr>
          <w:rFonts w:ascii="Arial" w:hAnsi="Arial" w:cs="Arial"/>
          <w:bCs/>
          <w:sz w:val="28"/>
          <w:szCs w:val="28"/>
        </w:rPr>
        <w:br/>
        <w:t>You would confound the plans of the poor,</w:t>
      </w:r>
      <w:r w:rsidRPr="002B576C">
        <w:rPr>
          <w:rFonts w:ascii="Arial" w:hAnsi="Arial" w:cs="Arial"/>
          <w:bCs/>
          <w:sz w:val="28"/>
          <w:szCs w:val="28"/>
        </w:rPr>
        <w:br/>
        <w:t>   but the Lord is their refuge.</w:t>
      </w:r>
    </w:p>
    <w:p w14:paraId="701D15A9" w14:textId="77777777" w:rsidR="002B576C" w:rsidRPr="002B576C" w:rsidRDefault="002B576C" w:rsidP="002B576C">
      <w:pPr>
        <w:pStyle w:val="ydp3275c687msonormal"/>
        <w:spacing w:before="0" w:beforeAutospacing="0" w:after="0" w:afterAutospacing="0"/>
        <w:rPr>
          <w:rFonts w:ascii="Arial" w:hAnsi="Arial" w:cs="Arial"/>
          <w:bCs/>
          <w:sz w:val="28"/>
          <w:szCs w:val="28"/>
        </w:rPr>
      </w:pPr>
      <w:r w:rsidRPr="002B576C">
        <w:rPr>
          <w:rFonts w:ascii="Arial" w:hAnsi="Arial" w:cs="Arial"/>
          <w:bCs/>
          <w:sz w:val="28"/>
          <w:szCs w:val="28"/>
        </w:rPr>
        <w:br/>
        <w:t>O that deliverance for Israel would come from Zion!</w:t>
      </w:r>
      <w:r w:rsidRPr="002B576C">
        <w:rPr>
          <w:rFonts w:ascii="Arial" w:hAnsi="Arial" w:cs="Arial"/>
          <w:bCs/>
          <w:sz w:val="28"/>
          <w:szCs w:val="28"/>
        </w:rPr>
        <w:br/>
        <w:t>   When the Lord restores the fortunes of his people,</w:t>
      </w:r>
      <w:r w:rsidRPr="002B576C">
        <w:rPr>
          <w:rFonts w:ascii="Arial" w:hAnsi="Arial" w:cs="Arial"/>
          <w:bCs/>
          <w:sz w:val="28"/>
          <w:szCs w:val="28"/>
        </w:rPr>
        <w:br/>
        <w:t>   Jacob will rejoice; Israel will be glad.</w:t>
      </w:r>
    </w:p>
    <w:p w14:paraId="44FE3B94" w14:textId="77777777" w:rsidR="00DA0F95" w:rsidRPr="002B576C" w:rsidRDefault="00DA0F95" w:rsidP="004A0371">
      <w:pPr>
        <w:pStyle w:val="ydp3275c687msonormal"/>
        <w:spacing w:before="0" w:beforeAutospacing="0" w:after="0" w:afterAutospacing="0"/>
        <w:rPr>
          <w:rFonts w:ascii="Arial" w:hAnsi="Arial" w:cs="Arial"/>
          <w:bCs/>
          <w:sz w:val="28"/>
          <w:szCs w:val="28"/>
        </w:rPr>
      </w:pPr>
    </w:p>
    <w:p w14:paraId="6F62D62E" w14:textId="77777777" w:rsidR="00DA0F95" w:rsidRPr="00993AD0" w:rsidRDefault="00DA0F95" w:rsidP="004A0371">
      <w:pPr>
        <w:pStyle w:val="ydp3275c687msonormal"/>
        <w:spacing w:before="0" w:beforeAutospacing="0" w:after="0" w:afterAutospacing="0"/>
        <w:rPr>
          <w:rFonts w:ascii="Arial" w:hAnsi="Arial" w:cs="Arial"/>
          <w:b/>
          <w:sz w:val="28"/>
          <w:szCs w:val="28"/>
        </w:rPr>
      </w:pPr>
    </w:p>
    <w:p w14:paraId="2DEB8F44" w14:textId="77777777" w:rsidR="004A0371" w:rsidRDefault="004A0371" w:rsidP="004A0371">
      <w:pPr>
        <w:pStyle w:val="ydp3275c687msonormal"/>
        <w:spacing w:before="0" w:beforeAutospacing="0" w:after="0" w:afterAutospacing="0"/>
        <w:rPr>
          <w:rFonts w:ascii="Arial" w:hAnsi="Arial" w:cs="Arial"/>
          <w:b/>
          <w:sz w:val="28"/>
          <w:szCs w:val="28"/>
        </w:rPr>
      </w:pPr>
      <w:r>
        <w:rPr>
          <w:rFonts w:ascii="Arial" w:hAnsi="Arial" w:cs="Arial"/>
          <w:b/>
          <w:sz w:val="28"/>
          <w:szCs w:val="28"/>
        </w:rPr>
        <w:t>1 Timothy 1: 12-17</w:t>
      </w:r>
    </w:p>
    <w:p w14:paraId="1161D460" w14:textId="0907B313" w:rsidR="00DA0F95" w:rsidRDefault="00DA0F95" w:rsidP="004A0371">
      <w:pPr>
        <w:pStyle w:val="ydp3275c687msonormal"/>
        <w:spacing w:before="0" w:beforeAutospacing="0" w:after="0" w:afterAutospacing="0"/>
        <w:rPr>
          <w:rFonts w:ascii="Arial" w:hAnsi="Arial" w:cs="Arial"/>
          <w:bCs/>
          <w:sz w:val="28"/>
          <w:szCs w:val="28"/>
        </w:rPr>
      </w:pPr>
      <w:r w:rsidRPr="00DA0F95">
        <w:rPr>
          <w:rFonts w:ascii="Arial" w:hAnsi="Arial" w:cs="Arial"/>
          <w:bCs/>
          <w:sz w:val="28"/>
          <w:szCs w:val="28"/>
          <w:vertAlign w:val="superscript"/>
        </w:rPr>
        <w:t>12</w:t>
      </w:r>
      <w:r w:rsidRPr="00DA0F95">
        <w:rPr>
          <w:rFonts w:ascii="Arial" w:hAnsi="Arial" w:cs="Arial"/>
          <w:bCs/>
          <w:sz w:val="28"/>
          <w:szCs w:val="28"/>
        </w:rPr>
        <w:t> I am grateful to Christ Jesus our Lord, who has strengthened me, because he judged me faithful and appointed me to his service, </w:t>
      </w:r>
      <w:r w:rsidRPr="00DA0F95">
        <w:rPr>
          <w:rFonts w:ascii="Arial" w:hAnsi="Arial" w:cs="Arial"/>
          <w:bCs/>
          <w:sz w:val="28"/>
          <w:szCs w:val="28"/>
          <w:vertAlign w:val="superscript"/>
        </w:rPr>
        <w:t>13</w:t>
      </w:r>
      <w:r w:rsidRPr="00DA0F95">
        <w:rPr>
          <w:rFonts w:ascii="Arial" w:hAnsi="Arial" w:cs="Arial"/>
          <w:bCs/>
          <w:sz w:val="28"/>
          <w:szCs w:val="28"/>
        </w:rPr>
        <w:t>even though I was formerly a blasphemer, a persecutor, and a man of violence. But I received mercy because I had acted ignorantly in unbelief, </w:t>
      </w:r>
      <w:r w:rsidRPr="00DA0F95">
        <w:rPr>
          <w:rFonts w:ascii="Arial" w:hAnsi="Arial" w:cs="Arial"/>
          <w:bCs/>
          <w:sz w:val="28"/>
          <w:szCs w:val="28"/>
          <w:vertAlign w:val="superscript"/>
        </w:rPr>
        <w:t>14</w:t>
      </w:r>
      <w:r w:rsidRPr="00DA0F95">
        <w:rPr>
          <w:rFonts w:ascii="Arial" w:hAnsi="Arial" w:cs="Arial"/>
          <w:bCs/>
          <w:sz w:val="28"/>
          <w:szCs w:val="28"/>
        </w:rPr>
        <w:t>and the grace of our Lord overflowed for me with the faith and love that are in Christ Jesus. </w:t>
      </w:r>
      <w:r w:rsidRPr="00DA0F95">
        <w:rPr>
          <w:rFonts w:ascii="Arial" w:hAnsi="Arial" w:cs="Arial"/>
          <w:bCs/>
          <w:sz w:val="28"/>
          <w:szCs w:val="28"/>
          <w:vertAlign w:val="superscript"/>
        </w:rPr>
        <w:t>15</w:t>
      </w:r>
      <w:r w:rsidRPr="00DA0F95">
        <w:rPr>
          <w:rFonts w:ascii="Arial" w:hAnsi="Arial" w:cs="Arial"/>
          <w:bCs/>
          <w:sz w:val="28"/>
          <w:szCs w:val="28"/>
        </w:rPr>
        <w:t>The saying is sure and worthy of full acceptance, that Christ Jesus came into the world to save sinners—of whom I am the foremost. </w:t>
      </w:r>
      <w:r w:rsidRPr="00DA0F95">
        <w:rPr>
          <w:rFonts w:ascii="Arial" w:hAnsi="Arial" w:cs="Arial"/>
          <w:bCs/>
          <w:sz w:val="28"/>
          <w:szCs w:val="28"/>
          <w:vertAlign w:val="superscript"/>
        </w:rPr>
        <w:t>16</w:t>
      </w:r>
      <w:r w:rsidRPr="00DA0F95">
        <w:rPr>
          <w:rFonts w:ascii="Arial" w:hAnsi="Arial" w:cs="Arial"/>
          <w:bCs/>
          <w:sz w:val="28"/>
          <w:szCs w:val="28"/>
        </w:rPr>
        <w:t>But for that very reason I received mercy, so that in me, as the foremost, Jesus Christ might display the utmost patience, making me an example to those who would come to believe in him for eternal life. </w:t>
      </w:r>
      <w:r w:rsidRPr="00DA0F95">
        <w:rPr>
          <w:rFonts w:ascii="Arial" w:hAnsi="Arial" w:cs="Arial"/>
          <w:bCs/>
          <w:sz w:val="28"/>
          <w:szCs w:val="28"/>
          <w:vertAlign w:val="superscript"/>
        </w:rPr>
        <w:t>17</w:t>
      </w:r>
      <w:r w:rsidRPr="00DA0F95">
        <w:rPr>
          <w:rFonts w:ascii="Arial" w:hAnsi="Arial" w:cs="Arial"/>
          <w:bCs/>
          <w:sz w:val="28"/>
          <w:szCs w:val="28"/>
        </w:rPr>
        <w:t>To the King of the ages, immortal, invisible, the only God, be honour and glory for ever and ever.</w:t>
      </w:r>
      <w:r w:rsidRPr="00DA0F95">
        <w:rPr>
          <w:rFonts w:ascii="Arial" w:hAnsi="Arial" w:cs="Arial"/>
          <w:bCs/>
          <w:sz w:val="28"/>
          <w:szCs w:val="28"/>
        </w:rPr>
        <w:t xml:space="preserve"> </w:t>
      </w:r>
      <w:r w:rsidRPr="00DA0F95">
        <w:rPr>
          <w:rFonts w:ascii="Arial" w:hAnsi="Arial" w:cs="Arial"/>
          <w:bCs/>
          <w:sz w:val="28"/>
          <w:szCs w:val="28"/>
        </w:rPr>
        <w:t>Amen.</w:t>
      </w:r>
    </w:p>
    <w:p w14:paraId="7E047CAE" w14:textId="77777777" w:rsidR="00DA0F95" w:rsidRPr="00DA0F95" w:rsidRDefault="00DA0F95" w:rsidP="004A0371">
      <w:pPr>
        <w:pStyle w:val="ydp3275c687msonormal"/>
        <w:spacing w:before="0" w:beforeAutospacing="0" w:after="0" w:afterAutospacing="0"/>
        <w:rPr>
          <w:rFonts w:ascii="Arial" w:hAnsi="Arial" w:cs="Arial"/>
          <w:bCs/>
          <w:sz w:val="28"/>
          <w:szCs w:val="28"/>
        </w:rPr>
      </w:pPr>
    </w:p>
    <w:p w14:paraId="40E3FCF1" w14:textId="77777777" w:rsidR="004A0371" w:rsidRDefault="004A0371" w:rsidP="004A037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15: 1-10</w:t>
      </w:r>
    </w:p>
    <w:p w14:paraId="24CBE77A" w14:textId="77777777" w:rsidR="00DA0F95" w:rsidRPr="00DA0F95" w:rsidRDefault="00DA0F95" w:rsidP="00DA0F95">
      <w:pPr>
        <w:pStyle w:val="ydp3275c687msonormal"/>
        <w:spacing w:before="0" w:beforeAutospacing="0" w:after="0" w:afterAutospacing="0"/>
        <w:rPr>
          <w:rFonts w:ascii="Arial" w:hAnsi="Arial" w:cs="Arial"/>
          <w:b/>
          <w:bCs/>
          <w:sz w:val="28"/>
          <w:szCs w:val="28"/>
        </w:rPr>
      </w:pPr>
      <w:r w:rsidRPr="00DA0F95">
        <w:rPr>
          <w:rFonts w:ascii="Arial" w:hAnsi="Arial" w:cs="Arial"/>
          <w:b/>
          <w:bCs/>
          <w:sz w:val="28"/>
          <w:szCs w:val="28"/>
        </w:rPr>
        <w:t>The Parable of the Lost Sheep</w:t>
      </w:r>
    </w:p>
    <w:p w14:paraId="3D7BE73F" w14:textId="77777777" w:rsidR="00DA0F95" w:rsidRPr="00DA0F95" w:rsidRDefault="00DA0F95" w:rsidP="00DA0F95">
      <w:pPr>
        <w:pStyle w:val="ydp3275c687msonormal"/>
        <w:spacing w:before="0" w:beforeAutospacing="0" w:after="0" w:afterAutospacing="0"/>
        <w:rPr>
          <w:rFonts w:ascii="Arial" w:hAnsi="Arial" w:cs="Arial"/>
          <w:bCs/>
          <w:sz w:val="28"/>
          <w:szCs w:val="28"/>
        </w:rPr>
      </w:pPr>
      <w:r w:rsidRPr="00DA0F95">
        <w:rPr>
          <w:rFonts w:ascii="Arial" w:hAnsi="Arial" w:cs="Arial"/>
          <w:bCs/>
          <w:sz w:val="28"/>
          <w:szCs w:val="28"/>
        </w:rPr>
        <w:t>Now all the tax-collectors and sinners were coming near to listen to him. And the Pharisees and the scribes were grumbling and saying, ‘This fellow welcomes sinners and eats with them.’</w:t>
      </w:r>
    </w:p>
    <w:p w14:paraId="55633101" w14:textId="77777777" w:rsidR="00DA0F95" w:rsidRPr="00DA0F95" w:rsidRDefault="00DA0F95" w:rsidP="00DA0F95">
      <w:pPr>
        <w:pStyle w:val="ydp3275c687msonormal"/>
        <w:spacing w:before="0" w:beforeAutospacing="0" w:after="0" w:afterAutospacing="0"/>
        <w:rPr>
          <w:rFonts w:ascii="Arial" w:hAnsi="Arial" w:cs="Arial"/>
          <w:bCs/>
          <w:sz w:val="28"/>
          <w:szCs w:val="28"/>
        </w:rPr>
      </w:pPr>
      <w:r w:rsidRPr="00DA0F95">
        <w:rPr>
          <w:rFonts w:ascii="Arial" w:hAnsi="Arial" w:cs="Arial"/>
          <w:bCs/>
          <w:sz w:val="28"/>
          <w:szCs w:val="28"/>
        </w:rPr>
        <w:t>So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neighbours, saying to them, “Rejoice with me, for I have found my sheep that was lost.” Just so, I tell you, there will be more joy in heaven over one sinner who repents than over ninety-nine righteous people who need no repentance.</w:t>
      </w:r>
    </w:p>
    <w:p w14:paraId="595BDA63" w14:textId="77777777" w:rsidR="00DA0F95" w:rsidRPr="00DA0F95" w:rsidRDefault="00DA0F95" w:rsidP="00DA0F95">
      <w:pPr>
        <w:pStyle w:val="ydp3275c687msonormal"/>
        <w:spacing w:before="0" w:beforeAutospacing="0" w:after="0" w:afterAutospacing="0"/>
        <w:rPr>
          <w:rFonts w:ascii="Arial" w:hAnsi="Arial" w:cs="Arial"/>
          <w:b/>
          <w:bCs/>
          <w:sz w:val="28"/>
          <w:szCs w:val="28"/>
        </w:rPr>
      </w:pPr>
      <w:r w:rsidRPr="00DA0F95">
        <w:rPr>
          <w:rFonts w:ascii="Arial" w:hAnsi="Arial" w:cs="Arial"/>
          <w:b/>
          <w:bCs/>
          <w:sz w:val="28"/>
          <w:szCs w:val="28"/>
        </w:rPr>
        <w:t>The Parable of the Lost Coin</w:t>
      </w:r>
    </w:p>
    <w:p w14:paraId="33D5FECD" w14:textId="77777777" w:rsidR="00DA0F95" w:rsidRPr="00DA0F95" w:rsidRDefault="00DA0F95" w:rsidP="00DA0F95">
      <w:pPr>
        <w:pStyle w:val="ydp3275c687msonormal"/>
        <w:spacing w:before="0" w:beforeAutospacing="0" w:after="0" w:afterAutospacing="0"/>
        <w:rPr>
          <w:rFonts w:ascii="Arial" w:hAnsi="Arial" w:cs="Arial"/>
          <w:bCs/>
          <w:sz w:val="28"/>
          <w:szCs w:val="28"/>
        </w:rPr>
      </w:pPr>
      <w:r w:rsidRPr="00DA0F95">
        <w:rPr>
          <w:rFonts w:ascii="Arial" w:hAnsi="Arial" w:cs="Arial"/>
          <w:bCs/>
          <w:sz w:val="28"/>
          <w:szCs w:val="28"/>
        </w:rPr>
        <w:t>‘Or what woman having ten silver coins, if she loses one of them, does not light a lamp, sweep the house, and search carefully until she finds it? When she has found it, she calls together her friends and neighbours, saying, “Rejoice with me, for I have found the coin that I had lost.” Just so, I tell you, there is joy in the presence of the angels of God over one sinner who repents.’</w:t>
      </w:r>
    </w:p>
    <w:p w14:paraId="2F6A00A3" w14:textId="77777777" w:rsidR="00DA0F95" w:rsidRPr="00DA0F95" w:rsidRDefault="00DA0F95" w:rsidP="004A0371">
      <w:pPr>
        <w:pStyle w:val="ydp3275c687msonormal"/>
        <w:spacing w:before="0" w:beforeAutospacing="0" w:after="0" w:afterAutospacing="0"/>
        <w:rPr>
          <w:rFonts w:ascii="Arial" w:hAnsi="Arial" w:cs="Arial"/>
          <w:bCs/>
          <w:sz w:val="28"/>
          <w:szCs w:val="28"/>
        </w:rPr>
      </w:pPr>
    </w:p>
    <w:bookmarkEnd w:id="0"/>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34A11835" w:rsidR="006449EA"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4A0371">
        <w:rPr>
          <w:rFonts w:ascii="Arial" w:hAnsi="Arial" w:cs="Arial"/>
          <w:b/>
          <w:sz w:val="28"/>
          <w:szCs w:val="28"/>
          <w:u w:val="single"/>
          <w:lang w:val="en-US"/>
        </w:rPr>
        <w:t>21st</w:t>
      </w:r>
      <w:r w:rsidR="00C5110F">
        <w:rPr>
          <w:rFonts w:ascii="Arial" w:hAnsi="Arial" w:cs="Arial"/>
          <w:b/>
          <w:sz w:val="28"/>
          <w:szCs w:val="28"/>
          <w:u w:val="single"/>
          <w:lang w:val="en-US"/>
        </w:rPr>
        <w:t xml:space="preserve"> September</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4D6925">
        <w:rPr>
          <w:rFonts w:ascii="Arial" w:hAnsi="Arial" w:cs="Arial"/>
          <w:b/>
          <w:sz w:val="28"/>
          <w:szCs w:val="28"/>
          <w:u w:val="single"/>
          <w:lang w:val="en-US"/>
        </w:rPr>
        <w:t>1</w:t>
      </w:r>
      <w:r w:rsidR="004A0371">
        <w:rPr>
          <w:rFonts w:ascii="Arial" w:hAnsi="Arial" w:cs="Arial"/>
          <w:b/>
          <w:sz w:val="28"/>
          <w:szCs w:val="28"/>
          <w:u w:val="single"/>
          <w:lang w:val="en-US"/>
        </w:rPr>
        <w:t>4</w:t>
      </w:r>
      <w:r w:rsidR="00DA0DD6">
        <w:rPr>
          <w:rFonts w:ascii="Arial" w:hAnsi="Arial" w:cs="Arial"/>
          <w:b/>
          <w:sz w:val="28"/>
          <w:szCs w:val="28"/>
          <w:u w:val="single"/>
          <w:lang w:val="en-US"/>
        </w:rPr>
        <w:t xml:space="preserve"> / Pentecost </w:t>
      </w:r>
      <w:r w:rsidR="00E269CE">
        <w:rPr>
          <w:rFonts w:ascii="Arial" w:hAnsi="Arial" w:cs="Arial"/>
          <w:b/>
          <w:sz w:val="28"/>
          <w:szCs w:val="28"/>
          <w:u w:val="single"/>
          <w:lang w:val="en-US"/>
        </w:rPr>
        <w:t>1</w:t>
      </w:r>
      <w:r w:rsidR="004A0371">
        <w:rPr>
          <w:rFonts w:ascii="Arial" w:hAnsi="Arial" w:cs="Arial"/>
          <w:b/>
          <w:sz w:val="28"/>
          <w:szCs w:val="28"/>
          <w:u w:val="single"/>
          <w:lang w:val="en-US"/>
        </w:rPr>
        <w:t>5</w:t>
      </w:r>
      <w:r w:rsidR="002B576C">
        <w:rPr>
          <w:rFonts w:ascii="Arial" w:hAnsi="Arial" w:cs="Arial"/>
          <w:b/>
          <w:sz w:val="28"/>
          <w:szCs w:val="28"/>
          <w:u w:val="single"/>
          <w:lang w:val="en-US"/>
        </w:rPr>
        <w:t xml:space="preserve"> / Creation 3</w:t>
      </w:r>
    </w:p>
    <w:p w14:paraId="2EA99BC6" w14:textId="38928ADC" w:rsidR="002B576C" w:rsidRPr="00993AD0" w:rsidRDefault="002B576C" w:rsidP="006449EA">
      <w:pPr>
        <w:pStyle w:val="ydp3275c687msonormal"/>
        <w:spacing w:before="0" w:beforeAutospacing="0" w:after="0" w:afterAutospacing="0"/>
        <w:jc w:val="both"/>
        <w:rPr>
          <w:rFonts w:ascii="Arial" w:hAnsi="Arial" w:cs="Arial"/>
          <w:b/>
          <w:sz w:val="28"/>
          <w:szCs w:val="28"/>
          <w:u w:val="single"/>
          <w:lang w:val="en-US"/>
        </w:rPr>
      </w:pPr>
      <w:proofErr w:type="spellStart"/>
      <w:r>
        <w:rPr>
          <w:rFonts w:ascii="Arial" w:hAnsi="Arial" w:cs="Arial"/>
          <w:b/>
          <w:sz w:val="28"/>
          <w:szCs w:val="28"/>
          <w:u w:val="single"/>
          <w:lang w:val="en-US"/>
        </w:rPr>
        <w:t>St.Adamnan</w:t>
      </w:r>
      <w:proofErr w:type="spellEnd"/>
    </w:p>
    <w:p w14:paraId="7A6A16C1" w14:textId="77777777" w:rsidR="004A0371"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4A0371">
        <w:rPr>
          <w:rFonts w:ascii="Arial" w:hAnsi="Arial" w:cs="Arial"/>
          <w:b/>
          <w:sz w:val="28"/>
          <w:szCs w:val="28"/>
        </w:rPr>
        <w:t xml:space="preserve">Holy Communion </w:t>
      </w:r>
    </w:p>
    <w:p w14:paraId="1091BB53" w14:textId="77777777" w:rsidR="004A0371" w:rsidRDefault="006449EA" w:rsidP="006449EA">
      <w:pPr>
        <w:pStyle w:val="ydp3275c687msonormal"/>
        <w:spacing w:before="0" w:beforeAutospacing="0" w:after="0" w:afterAutospacing="0"/>
        <w:rPr>
          <w:rFonts w:ascii="Arial" w:hAnsi="Arial" w:cs="Arial"/>
          <w:b/>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4A0371">
        <w:rPr>
          <w:rFonts w:ascii="Arial" w:hAnsi="Arial" w:cs="Arial"/>
          <w:b/>
          <w:sz w:val="28"/>
          <w:szCs w:val="28"/>
        </w:rPr>
        <w:t xml:space="preserve">Holy Communion </w:t>
      </w:r>
    </w:p>
    <w:p w14:paraId="4C49CD3F" w14:textId="3B4CE8F4"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C5110F" w:rsidRPr="00993AD0">
        <w:rPr>
          <w:rFonts w:ascii="Arial" w:hAnsi="Arial" w:cs="Arial"/>
          <w:b/>
          <w:sz w:val="28"/>
          <w:szCs w:val="28"/>
        </w:rPr>
        <w:t xml:space="preserve">11.15 a.m. </w:t>
      </w:r>
      <w:r w:rsidR="008A3A3C">
        <w:rPr>
          <w:rFonts w:ascii="Arial" w:hAnsi="Arial" w:cs="Arial"/>
          <w:b/>
          <w:sz w:val="28"/>
          <w:szCs w:val="28"/>
        </w:rPr>
        <w:t xml:space="preserve">Holy Communion by extension </w:t>
      </w:r>
    </w:p>
    <w:p w14:paraId="4653C06E" w14:textId="4C7E9785"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8A3A3C">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6C834702" w:rsidR="00F139DF" w:rsidRPr="00993AD0" w:rsidRDefault="004D6925">
      <w:pPr>
        <w:pStyle w:val="ydp3275c687msonormal"/>
        <w:spacing w:before="0" w:beforeAutospacing="0" w:after="0" w:afterAutospacing="0"/>
        <w:rPr>
          <w:rFonts w:ascii="Arial" w:hAnsi="Arial" w:cs="Arial"/>
          <w:b/>
          <w:sz w:val="28"/>
          <w:szCs w:val="28"/>
        </w:rPr>
      </w:pPr>
      <w:bookmarkStart w:id="2" w:name="_Hlk202943076"/>
      <w:bookmarkStart w:id="3" w:name="_Hlk204241589"/>
      <w:r>
        <w:rPr>
          <w:rFonts w:ascii="Arial" w:hAnsi="Arial" w:cs="Arial"/>
          <w:b/>
          <w:sz w:val="28"/>
          <w:szCs w:val="28"/>
        </w:rPr>
        <w:t xml:space="preserve">Jeremiah </w:t>
      </w:r>
      <w:r w:rsidR="004A0371">
        <w:rPr>
          <w:rFonts w:ascii="Arial" w:hAnsi="Arial" w:cs="Arial"/>
          <w:b/>
          <w:sz w:val="28"/>
          <w:szCs w:val="28"/>
        </w:rPr>
        <w:t>8: 18-9:1</w:t>
      </w:r>
    </w:p>
    <w:p w14:paraId="2138CAED" w14:textId="73985D7D"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4A0371">
        <w:rPr>
          <w:rFonts w:ascii="Arial" w:hAnsi="Arial" w:cs="Arial"/>
          <w:b/>
          <w:sz w:val="28"/>
          <w:szCs w:val="28"/>
        </w:rPr>
        <w:t>79: 1-9</w:t>
      </w:r>
    </w:p>
    <w:bookmarkEnd w:id="2"/>
    <w:p w14:paraId="129819B8" w14:textId="01C1C7DC" w:rsidR="005557F7" w:rsidRDefault="00FA6704">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1 Timothy </w:t>
      </w:r>
      <w:r w:rsidR="004A0371">
        <w:rPr>
          <w:rFonts w:ascii="Arial" w:hAnsi="Arial" w:cs="Arial"/>
          <w:b/>
          <w:sz w:val="28"/>
          <w:szCs w:val="28"/>
        </w:rPr>
        <w:t>2: 1-7</w:t>
      </w:r>
    </w:p>
    <w:p w14:paraId="05EFD5E8" w14:textId="6BA0E289" w:rsidR="001945F6"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4" w:name="_Hlk202943104"/>
      <w:r w:rsidR="00DA0DD6">
        <w:rPr>
          <w:rFonts w:ascii="Arial" w:hAnsi="Arial" w:cs="Arial"/>
          <w:b/>
          <w:sz w:val="28"/>
          <w:szCs w:val="28"/>
        </w:rPr>
        <w:t xml:space="preserve">Luke </w:t>
      </w:r>
      <w:bookmarkStart w:id="5" w:name="_Hlk207022844"/>
      <w:bookmarkEnd w:id="4"/>
      <w:r w:rsidR="00644FB9">
        <w:rPr>
          <w:rFonts w:ascii="Arial" w:hAnsi="Arial" w:cs="Arial"/>
          <w:b/>
          <w:sz w:val="28"/>
          <w:szCs w:val="28"/>
        </w:rPr>
        <w:t>1</w:t>
      </w:r>
      <w:bookmarkEnd w:id="3"/>
      <w:bookmarkEnd w:id="5"/>
      <w:r w:rsidR="004A0371">
        <w:rPr>
          <w:rFonts w:ascii="Arial" w:hAnsi="Arial" w:cs="Arial"/>
          <w:b/>
          <w:sz w:val="28"/>
          <w:szCs w:val="28"/>
        </w:rPr>
        <w:t>6: 1-13</w:t>
      </w:r>
    </w:p>
    <w:p w14:paraId="4026ED16" w14:textId="77777777" w:rsidR="005063E6" w:rsidRDefault="005063E6">
      <w:pPr>
        <w:pStyle w:val="ydp3275c687msonormal"/>
        <w:spacing w:before="0" w:beforeAutospacing="0" w:after="0" w:afterAutospacing="0"/>
        <w:rPr>
          <w:rFonts w:ascii="Arial" w:hAnsi="Arial" w:cs="Arial"/>
          <w:b/>
          <w:sz w:val="28"/>
          <w:szCs w:val="28"/>
        </w:rPr>
      </w:pPr>
    </w:p>
    <w:p w14:paraId="2570A132" w14:textId="77777777" w:rsidR="005063E6" w:rsidRPr="00993AD0" w:rsidRDefault="005063E6">
      <w:pPr>
        <w:pStyle w:val="ydp3275c687msonormal"/>
        <w:spacing w:before="0" w:beforeAutospacing="0" w:after="0" w:afterAutospacing="0"/>
        <w:rPr>
          <w:rFonts w:ascii="Arial" w:hAnsi="Arial" w:cs="Arial"/>
          <w:b/>
          <w:sz w:val="28"/>
          <w:szCs w:val="28"/>
        </w:rPr>
      </w:pPr>
    </w:p>
    <w:sectPr w:rsidR="005063E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1DD"/>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5ED"/>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983"/>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0BD"/>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373B"/>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76C"/>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5DC"/>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4D10"/>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8B0"/>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224"/>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7E"/>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1F6F"/>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371"/>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6925"/>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66D"/>
    <w:rsid w:val="0050592F"/>
    <w:rsid w:val="00505F40"/>
    <w:rsid w:val="005060C0"/>
    <w:rsid w:val="005063E6"/>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41B"/>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95B"/>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57F7"/>
    <w:rsid w:val="00557487"/>
    <w:rsid w:val="00560195"/>
    <w:rsid w:val="0056090F"/>
    <w:rsid w:val="00560E54"/>
    <w:rsid w:val="0056425E"/>
    <w:rsid w:val="00564281"/>
    <w:rsid w:val="00564776"/>
    <w:rsid w:val="0056498E"/>
    <w:rsid w:val="005649A3"/>
    <w:rsid w:val="00564E10"/>
    <w:rsid w:val="005650D5"/>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1AEE"/>
    <w:rsid w:val="005820A7"/>
    <w:rsid w:val="0058221C"/>
    <w:rsid w:val="00584416"/>
    <w:rsid w:val="005845F2"/>
    <w:rsid w:val="005854AA"/>
    <w:rsid w:val="00586834"/>
    <w:rsid w:val="005869D3"/>
    <w:rsid w:val="00586D19"/>
    <w:rsid w:val="00590392"/>
    <w:rsid w:val="00590464"/>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10B9"/>
    <w:rsid w:val="006D25B9"/>
    <w:rsid w:val="006D302B"/>
    <w:rsid w:val="006D355A"/>
    <w:rsid w:val="006D4C1B"/>
    <w:rsid w:val="006D57F2"/>
    <w:rsid w:val="006D648D"/>
    <w:rsid w:val="006E019D"/>
    <w:rsid w:val="006E0B47"/>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17648"/>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25D"/>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4F2"/>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2EDD"/>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3A3C"/>
    <w:rsid w:val="008A4154"/>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2C02"/>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17A3"/>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4E4C"/>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3E8B"/>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21AE"/>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8EA"/>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6B8"/>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3EB5"/>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4D64"/>
    <w:rsid w:val="00BC50F7"/>
    <w:rsid w:val="00BC536B"/>
    <w:rsid w:val="00BC55CB"/>
    <w:rsid w:val="00BC58AD"/>
    <w:rsid w:val="00BC5A2E"/>
    <w:rsid w:val="00BC5C57"/>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10F"/>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44F"/>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7FC"/>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0F95"/>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1B2"/>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8BC"/>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4E5F"/>
    <w:rsid w:val="00EB563E"/>
    <w:rsid w:val="00EB58D5"/>
    <w:rsid w:val="00EB5D08"/>
    <w:rsid w:val="00EB6377"/>
    <w:rsid w:val="00EB6ACC"/>
    <w:rsid w:val="00EB7295"/>
    <w:rsid w:val="00EB744C"/>
    <w:rsid w:val="00EB78EA"/>
    <w:rsid w:val="00EC158C"/>
    <w:rsid w:val="00EC181F"/>
    <w:rsid w:val="00EC1861"/>
    <w:rsid w:val="00EC199C"/>
    <w:rsid w:val="00EC1BC8"/>
    <w:rsid w:val="00EC1CEF"/>
    <w:rsid w:val="00EC2E72"/>
    <w:rsid w:val="00EC3777"/>
    <w:rsid w:val="00EC384E"/>
    <w:rsid w:val="00EC3FC3"/>
    <w:rsid w:val="00EC5033"/>
    <w:rsid w:val="00EC5E6C"/>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8C5"/>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1F"/>
    <w:rsid w:val="00F6513D"/>
    <w:rsid w:val="00F6577E"/>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704"/>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0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 w:type="character" w:customStyle="1" w:styleId="Heading2Char">
    <w:name w:val="Heading 2 Char"/>
    <w:basedOn w:val="DefaultParagraphFont"/>
    <w:link w:val="Heading2"/>
    <w:uiPriority w:val="9"/>
    <w:semiHidden/>
    <w:rsid w:val="00DA0F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125</cp:revision>
  <dcterms:created xsi:type="dcterms:W3CDTF">2025-06-18T07:46:00Z</dcterms:created>
  <dcterms:modified xsi:type="dcterms:W3CDTF">2025-09-10T08:28:00Z</dcterms:modified>
</cp:coreProperties>
</file>